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Gazdasági Iroda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 xml:space="preserve">Ügyiratszám: </w:t>
      </w:r>
      <w:r w:rsidR="0018200F">
        <w:t>HSZ/</w:t>
      </w:r>
      <w:r w:rsidR="00AA12E3">
        <w:t>31294</w:t>
      </w:r>
      <w:r w:rsidR="008E0715">
        <w:t>-2</w:t>
      </w:r>
      <w:r w:rsidR="003C209C">
        <w:t>/20</w:t>
      </w:r>
      <w:r w:rsidR="0018200F">
        <w:t>2</w:t>
      </w:r>
      <w:r w:rsidR="00344591">
        <w:t>4</w:t>
      </w:r>
      <w:r w:rsidR="003C209C">
        <w:t>.</w:t>
      </w:r>
    </w:p>
    <w:p w:rsidR="00344591" w:rsidRDefault="00344591" w:rsidP="000635CA">
      <w:pPr>
        <w:jc w:val="both"/>
      </w:pPr>
    </w:p>
    <w:p w:rsidR="003C5F7C" w:rsidRDefault="003C5F7C" w:rsidP="000635CA">
      <w:pPr>
        <w:jc w:val="both"/>
      </w:pPr>
    </w:p>
    <w:p w:rsidR="000635CA" w:rsidRDefault="000635CA" w:rsidP="000635CA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6A656F" w:rsidRPr="00344591" w:rsidRDefault="006A656F" w:rsidP="000635CA">
      <w:pPr>
        <w:jc w:val="both"/>
      </w:pPr>
    </w:p>
    <w:p w:rsidR="000635CA" w:rsidRPr="003C209C" w:rsidRDefault="000635CA" w:rsidP="000635CA">
      <w:pPr>
        <w:jc w:val="center"/>
        <w:rPr>
          <w:b/>
        </w:rPr>
      </w:pPr>
      <w:r w:rsidRPr="003C209C">
        <w:rPr>
          <w:b/>
        </w:rPr>
        <w:t xml:space="preserve">Hajdúszoboszló Város Önkormányzata </w:t>
      </w:r>
      <w:r w:rsidR="00CA1C15">
        <w:rPr>
          <w:b/>
        </w:rPr>
        <w:t xml:space="preserve">Képviselő-testületének Pénzügyi és Gazdasági Bizottsága </w:t>
      </w:r>
      <w:r w:rsidRPr="003C209C">
        <w:rPr>
          <w:b/>
        </w:rPr>
        <w:t>20</w:t>
      </w:r>
      <w:r w:rsidR="0018200F">
        <w:rPr>
          <w:b/>
        </w:rPr>
        <w:t>2</w:t>
      </w:r>
      <w:r w:rsidR="00344591">
        <w:rPr>
          <w:b/>
        </w:rPr>
        <w:t>4</w:t>
      </w:r>
      <w:r w:rsidR="00CC5574">
        <w:rPr>
          <w:b/>
        </w:rPr>
        <w:t xml:space="preserve">. </w:t>
      </w:r>
      <w:r w:rsidR="00AA12E3">
        <w:rPr>
          <w:b/>
        </w:rPr>
        <w:t>dec</w:t>
      </w:r>
      <w:r w:rsidR="003C5F7C">
        <w:rPr>
          <w:b/>
        </w:rPr>
        <w:t>ember</w:t>
      </w:r>
      <w:r w:rsidR="00344591">
        <w:rPr>
          <w:b/>
        </w:rPr>
        <w:t xml:space="preserve"> </w:t>
      </w:r>
      <w:r w:rsidR="003C5F7C">
        <w:rPr>
          <w:b/>
        </w:rPr>
        <w:t>1</w:t>
      </w:r>
      <w:r w:rsidR="00AA12E3">
        <w:rPr>
          <w:b/>
        </w:rPr>
        <w:t>1</w:t>
      </w:r>
      <w:r w:rsidR="00344591">
        <w:rPr>
          <w:b/>
        </w:rPr>
        <w:t>-</w:t>
      </w:r>
      <w:r w:rsidR="00AA12E3">
        <w:rPr>
          <w:b/>
        </w:rPr>
        <w:t>é</w:t>
      </w:r>
      <w:r w:rsidR="00344591">
        <w:rPr>
          <w:b/>
        </w:rPr>
        <w:t>n</w:t>
      </w:r>
      <w:r w:rsidR="00AD4BC2">
        <w:rPr>
          <w:b/>
        </w:rPr>
        <w:t xml:space="preserve"> tartott</w:t>
      </w:r>
      <w:r w:rsidR="003C209C" w:rsidRPr="003C209C">
        <w:rPr>
          <w:b/>
        </w:rPr>
        <w:t xml:space="preserve"> </w:t>
      </w:r>
      <w:r w:rsidR="00CA1C15">
        <w:rPr>
          <w:b/>
        </w:rPr>
        <w:t xml:space="preserve">nyílt </w:t>
      </w:r>
      <w:r w:rsidR="003C209C" w:rsidRPr="003C209C">
        <w:rPr>
          <w:b/>
        </w:rPr>
        <w:t>ülés</w:t>
      </w:r>
      <w:r w:rsidRPr="003C209C">
        <w:rPr>
          <w:b/>
        </w:rPr>
        <w:t>ének jegyzőkönyvéből</w:t>
      </w:r>
    </w:p>
    <w:p w:rsidR="006A656F" w:rsidRPr="00124D18" w:rsidRDefault="006A656F" w:rsidP="006843C7">
      <w:pPr>
        <w:jc w:val="both"/>
      </w:pPr>
    </w:p>
    <w:p w:rsidR="003C5F7C" w:rsidRPr="00124D18" w:rsidRDefault="003C5F7C" w:rsidP="003C5F7C">
      <w:pPr>
        <w:jc w:val="both"/>
        <w:rPr>
          <w:rFonts w:eastAsia="Calibri"/>
          <w:color w:val="000000"/>
          <w:lang w:eastAsia="en-US"/>
        </w:rPr>
      </w:pPr>
    </w:p>
    <w:p w:rsidR="00A002E3" w:rsidRDefault="004158E4" w:rsidP="003C5F7C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Napirend elfogadása:</w:t>
      </w:r>
    </w:p>
    <w:p w:rsidR="00124D18" w:rsidRPr="00124D18" w:rsidRDefault="00124D18" w:rsidP="00124D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24D18" w:rsidRPr="00124D18" w:rsidRDefault="00AA12E3" w:rsidP="00124D18">
      <w:pPr>
        <w:jc w:val="both"/>
        <w:rPr>
          <w:b/>
          <w:u w:val="single"/>
        </w:rPr>
      </w:pPr>
      <w:r>
        <w:rPr>
          <w:b/>
          <w:u w:val="single"/>
        </w:rPr>
        <w:t>222</w:t>
      </w:r>
      <w:r w:rsidR="00124D18" w:rsidRPr="00124D18">
        <w:rPr>
          <w:b/>
          <w:u w:val="single"/>
        </w:rPr>
        <w:t>/2024. (X</w:t>
      </w:r>
      <w:r>
        <w:rPr>
          <w:b/>
          <w:u w:val="single"/>
        </w:rPr>
        <w:t>I</w:t>
      </w:r>
      <w:r w:rsidR="00124D18" w:rsidRPr="00124D18">
        <w:rPr>
          <w:b/>
          <w:u w:val="single"/>
        </w:rPr>
        <w:t>I.1</w:t>
      </w:r>
      <w:r>
        <w:rPr>
          <w:b/>
          <w:u w:val="single"/>
        </w:rPr>
        <w:t>1</w:t>
      </w:r>
      <w:r w:rsidR="00124D18" w:rsidRPr="00124D18">
        <w:rPr>
          <w:b/>
          <w:u w:val="single"/>
        </w:rPr>
        <w:t>.) PGB határozat</w:t>
      </w:r>
    </w:p>
    <w:p w:rsidR="005B609A" w:rsidRPr="00321863" w:rsidRDefault="005B609A" w:rsidP="005B609A">
      <w:pPr>
        <w:jc w:val="both"/>
        <w:rPr>
          <w:b/>
        </w:rPr>
      </w:pPr>
      <w:r w:rsidRPr="00321863">
        <w:rPr>
          <w:b/>
        </w:rPr>
        <w:t>Hajdú</w:t>
      </w:r>
      <w:r>
        <w:rPr>
          <w:b/>
        </w:rPr>
        <w:t>szoboszló Város Önkormányzata Képviselő-testületének</w:t>
      </w:r>
      <w:r w:rsidRPr="00321863">
        <w:rPr>
          <w:b/>
        </w:rPr>
        <w:t xml:space="preserve"> Pénzügyi </w:t>
      </w:r>
      <w:r>
        <w:rPr>
          <w:b/>
        </w:rPr>
        <w:t>és Gazdasági Bizottsága elfogadj</w:t>
      </w:r>
      <w:r w:rsidRPr="00321863">
        <w:rPr>
          <w:b/>
        </w:rPr>
        <w:t xml:space="preserve">a </w:t>
      </w:r>
      <w:r>
        <w:rPr>
          <w:b/>
        </w:rPr>
        <w:t xml:space="preserve">a sorrendileg módosított </w:t>
      </w:r>
      <w:r w:rsidRPr="00321863">
        <w:rPr>
          <w:b/>
        </w:rPr>
        <w:t>napirendi javaslatot.</w:t>
      </w:r>
    </w:p>
    <w:p w:rsidR="005B609A" w:rsidRPr="00CE7DCC" w:rsidRDefault="005B609A" w:rsidP="005B609A">
      <w:pPr>
        <w:jc w:val="both"/>
        <w:rPr>
          <w:b/>
          <w:sz w:val="10"/>
        </w:rPr>
      </w:pPr>
    </w:p>
    <w:p w:rsidR="005B609A" w:rsidRDefault="005B609A" w:rsidP="005B609A">
      <w:pPr>
        <w:jc w:val="both"/>
        <w:rPr>
          <w:b/>
        </w:rPr>
      </w:pPr>
      <w:r w:rsidRPr="00321863">
        <w:rPr>
          <w:b/>
        </w:rPr>
        <w:t>Napirend:</w:t>
      </w:r>
    </w:p>
    <w:p w:rsidR="005B609A" w:rsidRPr="0021352A" w:rsidRDefault="005B609A" w:rsidP="005B609A">
      <w:pPr>
        <w:jc w:val="both"/>
        <w:rPr>
          <w:sz w:val="16"/>
        </w:rPr>
      </w:pPr>
    </w:p>
    <w:p w:rsidR="005B609A" w:rsidRPr="0040659B" w:rsidRDefault="005B609A" w:rsidP="005B609A">
      <w:pPr>
        <w:numPr>
          <w:ilvl w:val="0"/>
          <w:numId w:val="14"/>
        </w:numPr>
        <w:tabs>
          <w:tab w:val="left" w:pos="426"/>
        </w:tabs>
        <w:suppressAutoHyphens/>
        <w:ind w:left="426" w:hanging="426"/>
        <w:contextualSpacing/>
        <w:jc w:val="both"/>
      </w:pPr>
      <w:r w:rsidRPr="0040659B">
        <w:t>Előterjesztés a 2025. évi belső ellenőrzési terv elfogadására (képviselő-testületi ülés 02. napirend)</w:t>
      </w:r>
    </w:p>
    <w:p w:rsidR="005B609A" w:rsidRDefault="005B609A" w:rsidP="005B609A">
      <w:pPr>
        <w:tabs>
          <w:tab w:val="left" w:pos="567"/>
        </w:tabs>
        <w:ind w:left="426"/>
        <w:contextualSpacing/>
        <w:jc w:val="both"/>
      </w:pPr>
      <w:r w:rsidRPr="0040659B">
        <w:t>Előterjesztő: dr. Morvai Gábor jegyző</w:t>
      </w:r>
    </w:p>
    <w:p w:rsidR="005B609A" w:rsidRPr="00E840A7" w:rsidRDefault="005B609A" w:rsidP="005B609A">
      <w:pPr>
        <w:tabs>
          <w:tab w:val="left" w:pos="567"/>
        </w:tabs>
        <w:contextualSpacing/>
        <w:jc w:val="both"/>
        <w:rPr>
          <w:sz w:val="20"/>
        </w:rPr>
      </w:pPr>
    </w:p>
    <w:p w:rsidR="005B609A" w:rsidRPr="0040659B" w:rsidRDefault="005B609A" w:rsidP="005B609A">
      <w:pPr>
        <w:numPr>
          <w:ilvl w:val="0"/>
          <w:numId w:val="14"/>
        </w:numPr>
        <w:tabs>
          <w:tab w:val="left" w:pos="567"/>
        </w:tabs>
        <w:suppressAutoHyphens/>
        <w:ind w:left="426"/>
        <w:contextualSpacing/>
        <w:jc w:val="both"/>
      </w:pPr>
      <w:r w:rsidRPr="0040659B">
        <w:t>Előterjesztés a helyi menetrendszerinti autóbusz-közlekedés 2024. évi III. negyedév teljesítéséről szóló beszámolóhoz (képviselő-testületi ülés 01. napirend)</w:t>
      </w:r>
    </w:p>
    <w:p w:rsidR="005B609A" w:rsidRDefault="005B609A" w:rsidP="005B609A">
      <w:pPr>
        <w:tabs>
          <w:tab w:val="left" w:pos="567"/>
        </w:tabs>
        <w:ind w:left="426"/>
        <w:contextualSpacing/>
        <w:jc w:val="both"/>
      </w:pPr>
      <w:r w:rsidRPr="0040659B">
        <w:t xml:space="preserve">Előterjesztő: </w:t>
      </w:r>
      <w:proofErr w:type="spellStart"/>
      <w:r w:rsidRPr="0040659B">
        <w:t>Szilágyiné</w:t>
      </w:r>
      <w:proofErr w:type="spellEnd"/>
      <w:r w:rsidRPr="0040659B">
        <w:t xml:space="preserve"> Pál Gyöngyi irodavezető</w:t>
      </w:r>
    </w:p>
    <w:p w:rsidR="005B609A" w:rsidRPr="0021352A" w:rsidRDefault="005B609A" w:rsidP="005B609A">
      <w:pPr>
        <w:tabs>
          <w:tab w:val="left" w:pos="567"/>
        </w:tabs>
        <w:ind w:left="426"/>
        <w:contextualSpacing/>
        <w:jc w:val="both"/>
        <w:rPr>
          <w:sz w:val="20"/>
        </w:rPr>
      </w:pPr>
    </w:p>
    <w:p w:rsidR="005B609A" w:rsidRPr="0040659B" w:rsidRDefault="005B609A" w:rsidP="005B609A">
      <w:pPr>
        <w:numPr>
          <w:ilvl w:val="0"/>
          <w:numId w:val="14"/>
        </w:numPr>
        <w:tabs>
          <w:tab w:val="left" w:pos="567"/>
        </w:tabs>
        <w:suppressAutoHyphens/>
        <w:ind w:left="426"/>
        <w:contextualSpacing/>
        <w:jc w:val="both"/>
      </w:pPr>
      <w:r w:rsidRPr="0040659B">
        <w:t>Előterjesztés a Magyar Mélyépítő Kft. kérelméről (képviselő-testületi ülés 23. napirend)</w:t>
      </w:r>
    </w:p>
    <w:p w:rsidR="005B609A" w:rsidRPr="0040659B" w:rsidRDefault="005B609A" w:rsidP="005B609A">
      <w:pPr>
        <w:tabs>
          <w:tab w:val="left" w:pos="567"/>
        </w:tabs>
        <w:ind w:left="426"/>
        <w:contextualSpacing/>
        <w:jc w:val="both"/>
      </w:pPr>
      <w:r w:rsidRPr="0040659B">
        <w:t>Előterjesztő: dr. Morvai Gábor jegyző</w:t>
      </w:r>
    </w:p>
    <w:p w:rsidR="005B609A" w:rsidRPr="00E840A7" w:rsidRDefault="005B609A" w:rsidP="005B609A">
      <w:pPr>
        <w:tabs>
          <w:tab w:val="left" w:pos="567"/>
        </w:tabs>
        <w:contextualSpacing/>
        <w:jc w:val="both"/>
        <w:rPr>
          <w:sz w:val="20"/>
        </w:rPr>
      </w:pPr>
    </w:p>
    <w:p w:rsidR="005B609A" w:rsidRPr="0040659B" w:rsidRDefault="005B609A" w:rsidP="005B609A">
      <w:pPr>
        <w:numPr>
          <w:ilvl w:val="0"/>
          <w:numId w:val="14"/>
        </w:numPr>
        <w:tabs>
          <w:tab w:val="left" w:pos="567"/>
        </w:tabs>
        <w:suppressAutoHyphens/>
        <w:ind w:left="425"/>
        <w:contextualSpacing/>
        <w:jc w:val="both"/>
      </w:pPr>
      <w:r w:rsidRPr="0040659B">
        <w:t>Előterjesztés a Hajdúszoboszlói Egyesített Óvoda kérelméről (képviselő-testületi ülés 13. napirend)</w:t>
      </w:r>
    </w:p>
    <w:p w:rsidR="005B609A" w:rsidRPr="0040659B" w:rsidRDefault="005B609A" w:rsidP="005B609A">
      <w:pPr>
        <w:tabs>
          <w:tab w:val="left" w:pos="567"/>
        </w:tabs>
        <w:ind w:left="425"/>
        <w:contextualSpacing/>
        <w:jc w:val="both"/>
      </w:pPr>
      <w:r w:rsidRPr="0040659B">
        <w:t>Előterjesztő: dr. Morvai Gábor jegyző</w:t>
      </w:r>
    </w:p>
    <w:p w:rsidR="005B609A" w:rsidRPr="00E840A7" w:rsidRDefault="005B609A" w:rsidP="005B609A">
      <w:pPr>
        <w:tabs>
          <w:tab w:val="left" w:pos="567"/>
        </w:tabs>
        <w:ind w:left="425"/>
        <w:contextualSpacing/>
        <w:jc w:val="both"/>
        <w:rPr>
          <w:sz w:val="20"/>
        </w:rPr>
      </w:pPr>
    </w:p>
    <w:p w:rsidR="005B609A" w:rsidRPr="0040659B" w:rsidRDefault="005B609A" w:rsidP="005B609A">
      <w:pPr>
        <w:numPr>
          <w:ilvl w:val="0"/>
          <w:numId w:val="14"/>
        </w:numPr>
        <w:tabs>
          <w:tab w:val="left" w:pos="567"/>
        </w:tabs>
        <w:suppressAutoHyphens/>
        <w:ind w:left="425"/>
        <w:contextualSpacing/>
        <w:jc w:val="both"/>
      </w:pPr>
      <w:r w:rsidRPr="0040659B">
        <w:t>Előterjesztés a Kovács Máté Városi Művelődési Központ és Könyvtár kérelméről (képviselő-testületi ülés 16. napirend)</w:t>
      </w:r>
    </w:p>
    <w:p w:rsidR="005B609A" w:rsidRPr="0021352A" w:rsidRDefault="005B609A" w:rsidP="005B609A">
      <w:pPr>
        <w:tabs>
          <w:tab w:val="left" w:pos="567"/>
        </w:tabs>
        <w:ind w:left="425"/>
        <w:contextualSpacing/>
        <w:jc w:val="both"/>
      </w:pPr>
      <w:r w:rsidRPr="0040659B">
        <w:t>Előterjesztő: dr. Morvai Gábor jegyző</w:t>
      </w:r>
    </w:p>
    <w:p w:rsidR="005B609A" w:rsidRPr="0040659B" w:rsidRDefault="005B609A" w:rsidP="005B609A">
      <w:pPr>
        <w:numPr>
          <w:ilvl w:val="0"/>
          <w:numId w:val="14"/>
        </w:numPr>
        <w:shd w:val="clear" w:color="auto" w:fill="FFFFFF"/>
        <w:suppressAutoHyphens/>
        <w:ind w:left="425" w:hanging="349"/>
        <w:jc w:val="both"/>
        <w:rPr>
          <w:bCs/>
          <w:color w:val="000000"/>
        </w:rPr>
      </w:pPr>
      <w:r w:rsidRPr="0040659B">
        <w:t xml:space="preserve">Beszámoló </w:t>
      </w:r>
      <w:r w:rsidRPr="0040659B">
        <w:rPr>
          <w:bCs/>
          <w:color w:val="000000"/>
        </w:rPr>
        <w:t xml:space="preserve">a Kovács Máté Városi Művelődési Központ és Könyvtár által 2024. évben szervezett </w:t>
      </w:r>
      <w:proofErr w:type="spellStart"/>
      <w:r w:rsidRPr="0040659B">
        <w:rPr>
          <w:bCs/>
          <w:color w:val="000000"/>
        </w:rPr>
        <w:t>gasztrokulturális</w:t>
      </w:r>
      <w:proofErr w:type="spellEnd"/>
      <w:r w:rsidRPr="0040659B">
        <w:rPr>
          <w:bCs/>
          <w:color w:val="000000"/>
        </w:rPr>
        <w:t xml:space="preserve"> programokról (képviselő-testületi ülés 17. napirend)</w:t>
      </w:r>
    </w:p>
    <w:p w:rsidR="005B609A" w:rsidRDefault="005B609A" w:rsidP="005B609A">
      <w:pPr>
        <w:tabs>
          <w:tab w:val="left" w:pos="567"/>
        </w:tabs>
        <w:ind w:left="425" w:hanging="349"/>
        <w:contextualSpacing/>
        <w:jc w:val="both"/>
      </w:pPr>
      <w:r w:rsidRPr="0040659B">
        <w:tab/>
        <w:t>Előterjesztő: dr. Morvai Gábor jegyző</w:t>
      </w:r>
    </w:p>
    <w:p w:rsidR="005B609A" w:rsidRPr="00E840A7" w:rsidRDefault="005B609A" w:rsidP="005B609A">
      <w:pPr>
        <w:tabs>
          <w:tab w:val="left" w:pos="567"/>
        </w:tabs>
        <w:ind w:left="425" w:hanging="349"/>
        <w:contextualSpacing/>
        <w:jc w:val="both"/>
        <w:rPr>
          <w:sz w:val="20"/>
        </w:rPr>
      </w:pPr>
    </w:p>
    <w:p w:rsidR="005B609A" w:rsidRPr="0040659B" w:rsidRDefault="005B609A" w:rsidP="005B609A">
      <w:pPr>
        <w:numPr>
          <w:ilvl w:val="0"/>
          <w:numId w:val="14"/>
        </w:numPr>
        <w:tabs>
          <w:tab w:val="left" w:pos="567"/>
        </w:tabs>
        <w:suppressAutoHyphens/>
        <w:ind w:left="426"/>
        <w:contextualSpacing/>
        <w:jc w:val="both"/>
      </w:pPr>
      <w:r w:rsidRPr="0040659B">
        <w:t>Előterjesztés a nemzetiségi önkormányzatokkal megkötendő együttműködési megállapodásokról (képviselő-testületi ülés 09. napirend)</w:t>
      </w:r>
    </w:p>
    <w:p w:rsidR="005B609A" w:rsidRDefault="005B609A" w:rsidP="005B609A">
      <w:pPr>
        <w:tabs>
          <w:tab w:val="left" w:pos="567"/>
        </w:tabs>
        <w:ind w:left="426"/>
        <w:contextualSpacing/>
        <w:jc w:val="both"/>
      </w:pPr>
      <w:r w:rsidRPr="0040659B">
        <w:t>Előterjesztő: dr. Morvai Gábor jegyző</w:t>
      </w:r>
    </w:p>
    <w:p w:rsidR="005B609A" w:rsidRPr="007F5185" w:rsidRDefault="005B609A" w:rsidP="005B609A">
      <w:pPr>
        <w:tabs>
          <w:tab w:val="left" w:pos="567"/>
        </w:tabs>
        <w:suppressAutoHyphens/>
        <w:ind w:left="425"/>
        <w:contextualSpacing/>
        <w:jc w:val="both"/>
      </w:pPr>
    </w:p>
    <w:p w:rsidR="005B609A" w:rsidRPr="0040659B" w:rsidRDefault="005B609A" w:rsidP="005B609A">
      <w:pPr>
        <w:numPr>
          <w:ilvl w:val="0"/>
          <w:numId w:val="14"/>
        </w:numPr>
        <w:tabs>
          <w:tab w:val="left" w:pos="567"/>
        </w:tabs>
        <w:suppressAutoHyphens/>
        <w:ind w:left="425"/>
        <w:contextualSpacing/>
        <w:jc w:val="both"/>
      </w:pPr>
      <w:r w:rsidRPr="0040659B">
        <w:t>Előterjesztés mezőgazdasági területek haszonbérbe adására (képviselő-testületi ülés 20. napirend)</w:t>
      </w:r>
    </w:p>
    <w:p w:rsidR="005B609A" w:rsidRPr="0040659B" w:rsidRDefault="005B609A" w:rsidP="005B609A">
      <w:pPr>
        <w:tabs>
          <w:tab w:val="left" w:pos="567"/>
        </w:tabs>
        <w:ind w:left="426"/>
        <w:contextualSpacing/>
        <w:jc w:val="both"/>
      </w:pPr>
      <w:r w:rsidRPr="0040659B">
        <w:t xml:space="preserve">Előterjesztő: dr. Morvai Gábor jegyző </w:t>
      </w:r>
    </w:p>
    <w:p w:rsidR="005B609A" w:rsidRPr="0040659B" w:rsidRDefault="005B609A" w:rsidP="005B609A">
      <w:pPr>
        <w:tabs>
          <w:tab w:val="left" w:pos="567"/>
        </w:tabs>
        <w:ind w:left="426"/>
        <w:contextualSpacing/>
        <w:jc w:val="both"/>
      </w:pPr>
    </w:p>
    <w:p w:rsidR="005B609A" w:rsidRPr="0040659B" w:rsidRDefault="005B609A" w:rsidP="005B609A">
      <w:pPr>
        <w:numPr>
          <w:ilvl w:val="0"/>
          <w:numId w:val="14"/>
        </w:numPr>
        <w:tabs>
          <w:tab w:val="left" w:pos="567"/>
        </w:tabs>
        <w:suppressAutoHyphens/>
        <w:ind w:left="426"/>
        <w:contextualSpacing/>
        <w:jc w:val="both"/>
      </w:pPr>
      <w:r w:rsidRPr="0040659B">
        <w:t>Előterjesztés a Kender utca végének tulajdonjog rendezésére (képviselő-testületi ülés 21. napirend)</w:t>
      </w:r>
    </w:p>
    <w:p w:rsidR="005B609A" w:rsidRPr="0040659B" w:rsidRDefault="005B609A" w:rsidP="005B609A">
      <w:pPr>
        <w:tabs>
          <w:tab w:val="left" w:pos="567"/>
        </w:tabs>
        <w:ind w:left="426"/>
        <w:contextualSpacing/>
        <w:jc w:val="both"/>
      </w:pPr>
      <w:r w:rsidRPr="0040659B">
        <w:t>Előterjesztő: dr. Morvai Gábor jegyző</w:t>
      </w:r>
    </w:p>
    <w:p w:rsidR="005B609A" w:rsidRPr="0021352A" w:rsidRDefault="005B609A" w:rsidP="005B609A">
      <w:pPr>
        <w:tabs>
          <w:tab w:val="left" w:pos="567"/>
        </w:tabs>
        <w:contextualSpacing/>
        <w:jc w:val="both"/>
        <w:rPr>
          <w:sz w:val="20"/>
        </w:rPr>
      </w:pPr>
    </w:p>
    <w:p w:rsidR="005B609A" w:rsidRPr="0040659B" w:rsidRDefault="005B609A" w:rsidP="005B609A">
      <w:pPr>
        <w:numPr>
          <w:ilvl w:val="0"/>
          <w:numId w:val="14"/>
        </w:numPr>
        <w:tabs>
          <w:tab w:val="left" w:pos="567"/>
        </w:tabs>
        <w:suppressAutoHyphens/>
        <w:ind w:left="426"/>
        <w:contextualSpacing/>
        <w:jc w:val="both"/>
      </w:pPr>
      <w:r w:rsidRPr="0040659B">
        <w:t>Előterjesztés Dózsa György utcai közlekedési csomópont tulajdonjogának rendezésére (képviselő-testületi ülés 22. napirend)</w:t>
      </w:r>
    </w:p>
    <w:p w:rsidR="005B609A" w:rsidRPr="0040659B" w:rsidRDefault="005B609A" w:rsidP="005B609A">
      <w:pPr>
        <w:tabs>
          <w:tab w:val="left" w:pos="567"/>
        </w:tabs>
        <w:ind w:left="426"/>
        <w:contextualSpacing/>
        <w:jc w:val="both"/>
      </w:pPr>
      <w:r w:rsidRPr="0040659B">
        <w:lastRenderedPageBreak/>
        <w:t>Előterjesztő: dr. Morvai Gábor jegyző</w:t>
      </w:r>
    </w:p>
    <w:p w:rsidR="005B609A" w:rsidRPr="0040659B" w:rsidRDefault="005B609A" w:rsidP="005B609A">
      <w:pPr>
        <w:tabs>
          <w:tab w:val="left" w:pos="567"/>
        </w:tabs>
        <w:ind w:left="426"/>
        <w:contextualSpacing/>
        <w:jc w:val="both"/>
      </w:pPr>
    </w:p>
    <w:p w:rsidR="005B609A" w:rsidRPr="0040659B" w:rsidRDefault="005B609A" w:rsidP="005B609A">
      <w:pPr>
        <w:numPr>
          <w:ilvl w:val="0"/>
          <w:numId w:val="14"/>
        </w:numPr>
        <w:tabs>
          <w:tab w:val="left" w:pos="567"/>
        </w:tabs>
        <w:suppressAutoHyphens/>
        <w:ind w:left="426"/>
        <w:contextualSpacing/>
        <w:jc w:val="both"/>
      </w:pPr>
      <w:r w:rsidRPr="0040659B">
        <w:t xml:space="preserve">Előterjesztés az </w:t>
      </w:r>
      <w:proofErr w:type="spellStart"/>
      <w:r w:rsidRPr="0040659B">
        <w:t>Aero</w:t>
      </w:r>
      <w:proofErr w:type="spellEnd"/>
      <w:r w:rsidRPr="0040659B">
        <w:t xml:space="preserve"> Club HSE kérelmeiről (képviselő-testületi ülés 24. napirend)</w:t>
      </w:r>
    </w:p>
    <w:p w:rsidR="005B609A" w:rsidRPr="0040659B" w:rsidRDefault="005B609A" w:rsidP="005B609A">
      <w:pPr>
        <w:tabs>
          <w:tab w:val="left" w:pos="567"/>
        </w:tabs>
        <w:ind w:left="426"/>
        <w:contextualSpacing/>
        <w:jc w:val="both"/>
      </w:pPr>
      <w:r w:rsidRPr="0040659B">
        <w:t>Előterjesztő: dr. Morvai Gábor jegyző</w:t>
      </w:r>
    </w:p>
    <w:p w:rsidR="005B609A" w:rsidRPr="0040659B" w:rsidRDefault="005B609A" w:rsidP="005B609A">
      <w:pPr>
        <w:tabs>
          <w:tab w:val="left" w:pos="567"/>
        </w:tabs>
        <w:ind w:left="426"/>
        <w:contextualSpacing/>
        <w:jc w:val="both"/>
      </w:pPr>
    </w:p>
    <w:p w:rsidR="005B609A" w:rsidRPr="0040659B" w:rsidRDefault="005B609A" w:rsidP="005B609A">
      <w:pPr>
        <w:numPr>
          <w:ilvl w:val="0"/>
          <w:numId w:val="14"/>
        </w:numPr>
        <w:tabs>
          <w:tab w:val="left" w:pos="567"/>
        </w:tabs>
        <w:suppressAutoHyphens/>
        <w:ind w:left="426"/>
        <w:contextualSpacing/>
        <w:jc w:val="both"/>
      </w:pPr>
      <w:r w:rsidRPr="0040659B">
        <w:t>Előterjesztés a Szabadidőpark főépületének pályázati felhívásáról (képviselő-testületi ülés 25. napirend)</w:t>
      </w:r>
    </w:p>
    <w:p w:rsidR="005B609A" w:rsidRPr="0040659B" w:rsidRDefault="005B609A" w:rsidP="005B609A">
      <w:pPr>
        <w:tabs>
          <w:tab w:val="left" w:pos="567"/>
        </w:tabs>
        <w:ind w:left="426"/>
        <w:contextualSpacing/>
        <w:jc w:val="both"/>
      </w:pPr>
      <w:r w:rsidRPr="0040659B">
        <w:t>Előterjesztő: dr. Morvai Gábor jegyző</w:t>
      </w:r>
    </w:p>
    <w:p w:rsidR="005B609A" w:rsidRPr="0040659B" w:rsidRDefault="005B609A" w:rsidP="005B609A">
      <w:pPr>
        <w:tabs>
          <w:tab w:val="left" w:pos="567"/>
        </w:tabs>
        <w:ind w:left="426"/>
        <w:contextualSpacing/>
        <w:jc w:val="both"/>
      </w:pPr>
    </w:p>
    <w:p w:rsidR="005B609A" w:rsidRPr="0040659B" w:rsidRDefault="005B609A" w:rsidP="005B609A">
      <w:pPr>
        <w:numPr>
          <w:ilvl w:val="0"/>
          <w:numId w:val="14"/>
        </w:numPr>
        <w:tabs>
          <w:tab w:val="left" w:pos="567"/>
        </w:tabs>
        <w:suppressAutoHyphens/>
        <w:ind w:left="426"/>
        <w:contextualSpacing/>
        <w:jc w:val="both"/>
      </w:pPr>
      <w:r w:rsidRPr="0040659B">
        <w:t>Előterjesztés a Rákóczi utca 73. sz. alatti ingatlan jogi helyzetéről (képviselő-testületi ülés 26. napirend)</w:t>
      </w:r>
    </w:p>
    <w:p w:rsidR="005B609A" w:rsidRPr="0040659B" w:rsidRDefault="005B609A" w:rsidP="005B609A">
      <w:pPr>
        <w:tabs>
          <w:tab w:val="left" w:pos="567"/>
        </w:tabs>
        <w:ind w:left="426"/>
        <w:contextualSpacing/>
        <w:jc w:val="both"/>
      </w:pPr>
      <w:r w:rsidRPr="0040659B">
        <w:t>Előterjesztő: dr. Morvai Gábor jegyző</w:t>
      </w:r>
    </w:p>
    <w:p w:rsidR="005B609A" w:rsidRPr="0040659B" w:rsidRDefault="005B609A" w:rsidP="005B609A">
      <w:pPr>
        <w:tabs>
          <w:tab w:val="left" w:pos="567"/>
        </w:tabs>
        <w:ind w:left="426"/>
        <w:contextualSpacing/>
        <w:jc w:val="both"/>
      </w:pPr>
    </w:p>
    <w:p w:rsidR="005B609A" w:rsidRPr="0040659B" w:rsidRDefault="005B609A" w:rsidP="005B609A">
      <w:pPr>
        <w:numPr>
          <w:ilvl w:val="0"/>
          <w:numId w:val="14"/>
        </w:numPr>
        <w:tabs>
          <w:tab w:val="left" w:pos="567"/>
        </w:tabs>
        <w:suppressAutoHyphens/>
        <w:ind w:left="426"/>
        <w:contextualSpacing/>
        <w:jc w:val="both"/>
      </w:pPr>
      <w:r w:rsidRPr="0040659B">
        <w:t>Előterjesztés a Rákóczi utca 75. sz. alatti ingatlan előkertjére vonatkozó vételi ajánlat megtételéről (képviselő-testületi ülés 27. napirend)</w:t>
      </w:r>
    </w:p>
    <w:p w:rsidR="005B609A" w:rsidRPr="0040659B" w:rsidRDefault="005B609A" w:rsidP="005B609A">
      <w:pPr>
        <w:tabs>
          <w:tab w:val="left" w:pos="567"/>
        </w:tabs>
        <w:ind w:left="426"/>
        <w:contextualSpacing/>
        <w:jc w:val="both"/>
      </w:pPr>
      <w:r w:rsidRPr="0040659B">
        <w:t>Előterjesztő: dr. Morvai Gábor jegyző</w:t>
      </w:r>
    </w:p>
    <w:p w:rsidR="005B609A" w:rsidRPr="0040659B" w:rsidRDefault="005B609A" w:rsidP="005B609A">
      <w:pPr>
        <w:tabs>
          <w:tab w:val="left" w:pos="567"/>
        </w:tabs>
        <w:ind w:left="426"/>
        <w:contextualSpacing/>
        <w:jc w:val="both"/>
      </w:pPr>
    </w:p>
    <w:p w:rsidR="005B609A" w:rsidRPr="0040659B" w:rsidRDefault="005B609A" w:rsidP="005B609A">
      <w:pPr>
        <w:numPr>
          <w:ilvl w:val="0"/>
          <w:numId w:val="14"/>
        </w:numPr>
        <w:tabs>
          <w:tab w:val="left" w:pos="567"/>
        </w:tabs>
        <w:suppressAutoHyphens/>
        <w:ind w:left="426"/>
        <w:contextualSpacing/>
        <w:jc w:val="both"/>
      </w:pPr>
      <w:r w:rsidRPr="0040659B">
        <w:t>Előterjesztés Liget utca végén lévő ingatlan hasznosításáról (képviselő-testületi ülés 28. napirend)</w:t>
      </w:r>
    </w:p>
    <w:p w:rsidR="005B609A" w:rsidRPr="0040659B" w:rsidRDefault="005B609A" w:rsidP="005B609A">
      <w:pPr>
        <w:tabs>
          <w:tab w:val="left" w:pos="567"/>
        </w:tabs>
        <w:ind w:left="426"/>
        <w:contextualSpacing/>
        <w:jc w:val="both"/>
      </w:pPr>
      <w:r w:rsidRPr="0040659B">
        <w:t>Előterjesztő: dr. Morvai Gábor jegyző</w:t>
      </w:r>
    </w:p>
    <w:p w:rsidR="005B609A" w:rsidRPr="0040659B" w:rsidRDefault="005B609A" w:rsidP="005B609A">
      <w:pPr>
        <w:tabs>
          <w:tab w:val="left" w:pos="567"/>
        </w:tabs>
        <w:ind w:left="426"/>
        <w:contextualSpacing/>
        <w:jc w:val="both"/>
      </w:pPr>
    </w:p>
    <w:p w:rsidR="005B609A" w:rsidRPr="0040659B" w:rsidRDefault="005B609A" w:rsidP="005B609A">
      <w:pPr>
        <w:numPr>
          <w:ilvl w:val="0"/>
          <w:numId w:val="14"/>
        </w:numPr>
        <w:tabs>
          <w:tab w:val="left" w:pos="567"/>
        </w:tabs>
        <w:suppressAutoHyphens/>
        <w:ind w:left="426"/>
        <w:contextualSpacing/>
        <w:jc w:val="both"/>
      </w:pPr>
      <w:r w:rsidRPr="0040659B">
        <w:t>Előterjesztés a Hajdúszoboszlói Sportegyesület kérelméről (képviselő-testületi ülés 29. napirend)</w:t>
      </w:r>
    </w:p>
    <w:p w:rsidR="005B609A" w:rsidRPr="0040659B" w:rsidRDefault="005B609A" w:rsidP="005B609A">
      <w:pPr>
        <w:tabs>
          <w:tab w:val="left" w:pos="567"/>
        </w:tabs>
        <w:ind w:left="426"/>
        <w:contextualSpacing/>
        <w:jc w:val="both"/>
      </w:pPr>
      <w:r w:rsidRPr="0040659B">
        <w:t>Előterjesztő: dr. Morvai Gábor jegyző</w:t>
      </w:r>
    </w:p>
    <w:p w:rsidR="005B609A" w:rsidRPr="0040659B" w:rsidRDefault="005B609A" w:rsidP="005B609A">
      <w:pPr>
        <w:tabs>
          <w:tab w:val="left" w:pos="567"/>
        </w:tabs>
        <w:ind w:left="426"/>
        <w:contextualSpacing/>
        <w:jc w:val="both"/>
      </w:pPr>
    </w:p>
    <w:p w:rsidR="005B609A" w:rsidRPr="0040659B" w:rsidRDefault="005B609A" w:rsidP="005B609A">
      <w:pPr>
        <w:numPr>
          <w:ilvl w:val="0"/>
          <w:numId w:val="14"/>
        </w:numPr>
        <w:tabs>
          <w:tab w:val="left" w:pos="567"/>
        </w:tabs>
        <w:suppressAutoHyphens/>
        <w:ind w:left="426"/>
        <w:contextualSpacing/>
        <w:jc w:val="both"/>
      </w:pPr>
      <w:r w:rsidRPr="0040659B">
        <w:t xml:space="preserve">Előterjesztés az </w:t>
      </w:r>
      <w:proofErr w:type="spellStart"/>
      <w:r w:rsidRPr="0040659B">
        <w:t>Aquaprofit</w:t>
      </w:r>
      <w:proofErr w:type="spellEnd"/>
      <w:r w:rsidRPr="0040659B">
        <w:t xml:space="preserve"> </w:t>
      </w:r>
      <w:proofErr w:type="spellStart"/>
      <w:r w:rsidRPr="0040659B">
        <w:t>Zrt</w:t>
      </w:r>
      <w:proofErr w:type="spellEnd"/>
      <w:r w:rsidRPr="0040659B">
        <w:t xml:space="preserve">. és a </w:t>
      </w:r>
      <w:proofErr w:type="spellStart"/>
      <w:r w:rsidRPr="0040659B">
        <w:t>Proform</w:t>
      </w:r>
      <w:proofErr w:type="spellEnd"/>
      <w:r w:rsidRPr="0040659B">
        <w:t xml:space="preserve"> </w:t>
      </w:r>
      <w:proofErr w:type="spellStart"/>
      <w:r w:rsidRPr="0040659B">
        <w:t>Zrt</w:t>
      </w:r>
      <w:proofErr w:type="spellEnd"/>
      <w:r w:rsidRPr="0040659B">
        <w:t>. kérelméről (képviselő-testületi ülés 30. napirend)</w:t>
      </w:r>
    </w:p>
    <w:p w:rsidR="005B609A" w:rsidRDefault="005B609A" w:rsidP="005B609A">
      <w:pPr>
        <w:tabs>
          <w:tab w:val="left" w:pos="567"/>
        </w:tabs>
        <w:ind w:left="426"/>
        <w:contextualSpacing/>
        <w:jc w:val="both"/>
      </w:pPr>
      <w:r w:rsidRPr="0040659B">
        <w:t>Előterjesztő: dr. Morvai Gábor jegyző</w:t>
      </w:r>
    </w:p>
    <w:p w:rsidR="005B609A" w:rsidRPr="0040659B" w:rsidRDefault="005B609A" w:rsidP="005B609A">
      <w:pPr>
        <w:tabs>
          <w:tab w:val="left" w:pos="567"/>
        </w:tabs>
        <w:contextualSpacing/>
        <w:jc w:val="both"/>
      </w:pPr>
    </w:p>
    <w:p w:rsidR="005B609A" w:rsidRPr="0040659B" w:rsidRDefault="005B609A" w:rsidP="005B609A">
      <w:pPr>
        <w:numPr>
          <w:ilvl w:val="0"/>
          <w:numId w:val="14"/>
        </w:numPr>
        <w:tabs>
          <w:tab w:val="left" w:pos="567"/>
        </w:tabs>
        <w:suppressAutoHyphens/>
        <w:ind w:left="426"/>
        <w:contextualSpacing/>
        <w:jc w:val="both"/>
      </w:pPr>
      <w:r w:rsidRPr="0040659B">
        <w:t>Előterjesztés a József Attila u. 24. sz. alatti társasház homlokzatfelújítása pályázatáról (képviselő-testületi ülés 33. napirend)</w:t>
      </w:r>
    </w:p>
    <w:p w:rsidR="005B609A" w:rsidRPr="0040659B" w:rsidRDefault="005B609A" w:rsidP="005B609A">
      <w:pPr>
        <w:tabs>
          <w:tab w:val="left" w:pos="567"/>
        </w:tabs>
        <w:ind w:left="426"/>
        <w:contextualSpacing/>
        <w:jc w:val="both"/>
      </w:pPr>
      <w:r w:rsidRPr="0040659B">
        <w:t xml:space="preserve">Előterjesztő: </w:t>
      </w:r>
      <w:proofErr w:type="spellStart"/>
      <w:r w:rsidRPr="0040659B">
        <w:t>Szilágyiné</w:t>
      </w:r>
      <w:proofErr w:type="spellEnd"/>
      <w:r w:rsidRPr="0040659B">
        <w:t xml:space="preserve"> Pál Gyöngyi irodavezető </w:t>
      </w:r>
    </w:p>
    <w:p w:rsidR="005B609A" w:rsidRPr="0040659B" w:rsidRDefault="005B609A" w:rsidP="005B609A">
      <w:pPr>
        <w:tabs>
          <w:tab w:val="left" w:pos="567"/>
        </w:tabs>
        <w:contextualSpacing/>
        <w:jc w:val="both"/>
      </w:pPr>
    </w:p>
    <w:p w:rsidR="005B609A" w:rsidRPr="0040659B" w:rsidRDefault="005B609A" w:rsidP="005B609A">
      <w:pPr>
        <w:numPr>
          <w:ilvl w:val="0"/>
          <w:numId w:val="14"/>
        </w:numPr>
        <w:tabs>
          <w:tab w:val="left" w:pos="567"/>
        </w:tabs>
        <w:suppressAutoHyphens/>
        <w:ind w:left="426"/>
        <w:contextualSpacing/>
        <w:jc w:val="both"/>
      </w:pPr>
      <w:r w:rsidRPr="0040659B">
        <w:t>Előterjesztés köztéri órák telepítésével kapcsolatosan (képviselő-testületi ülés 34. napirend)</w:t>
      </w:r>
    </w:p>
    <w:p w:rsidR="005B609A" w:rsidRPr="0040659B" w:rsidRDefault="005B609A" w:rsidP="005B609A">
      <w:pPr>
        <w:tabs>
          <w:tab w:val="left" w:pos="567"/>
        </w:tabs>
        <w:ind w:left="426"/>
        <w:contextualSpacing/>
        <w:jc w:val="both"/>
      </w:pPr>
      <w:r w:rsidRPr="0040659B">
        <w:t xml:space="preserve">Előterjesztő: </w:t>
      </w:r>
      <w:proofErr w:type="spellStart"/>
      <w:r w:rsidRPr="0040659B">
        <w:t>Szilágyiné</w:t>
      </w:r>
      <w:proofErr w:type="spellEnd"/>
      <w:r w:rsidRPr="0040659B">
        <w:t xml:space="preserve"> Pál Gyöngyi irodavezető</w:t>
      </w:r>
    </w:p>
    <w:p w:rsidR="005B609A" w:rsidRPr="0040659B" w:rsidRDefault="005B609A" w:rsidP="005B609A">
      <w:pPr>
        <w:tabs>
          <w:tab w:val="left" w:pos="567"/>
        </w:tabs>
        <w:contextualSpacing/>
        <w:jc w:val="both"/>
      </w:pPr>
    </w:p>
    <w:p w:rsidR="005B609A" w:rsidRPr="0040659B" w:rsidRDefault="005B609A" w:rsidP="005B609A">
      <w:pPr>
        <w:numPr>
          <w:ilvl w:val="0"/>
          <w:numId w:val="14"/>
        </w:numPr>
        <w:tabs>
          <w:tab w:val="left" w:pos="567"/>
        </w:tabs>
        <w:suppressAutoHyphens/>
        <w:ind w:left="426"/>
        <w:contextualSpacing/>
        <w:jc w:val="both"/>
      </w:pPr>
      <w:r w:rsidRPr="0040659B">
        <w:t>Előterjesztés pavilon áthelyezésével kapcsolatosan (képviselő-testületi ülés 35. napirend)</w:t>
      </w:r>
    </w:p>
    <w:p w:rsidR="005B609A" w:rsidRPr="0040659B" w:rsidRDefault="005B609A" w:rsidP="005B609A">
      <w:pPr>
        <w:tabs>
          <w:tab w:val="left" w:pos="567"/>
        </w:tabs>
        <w:ind w:left="426"/>
        <w:contextualSpacing/>
        <w:jc w:val="both"/>
      </w:pPr>
      <w:r w:rsidRPr="0040659B">
        <w:t xml:space="preserve">Előterjesztő: </w:t>
      </w:r>
      <w:proofErr w:type="spellStart"/>
      <w:r w:rsidRPr="0040659B">
        <w:t>Szilágyiné</w:t>
      </w:r>
      <w:proofErr w:type="spellEnd"/>
      <w:r w:rsidRPr="0040659B">
        <w:t xml:space="preserve"> Pál Gyöngyi irodavezető</w:t>
      </w:r>
    </w:p>
    <w:p w:rsidR="005B609A" w:rsidRPr="0040659B" w:rsidRDefault="005B609A" w:rsidP="005B609A">
      <w:pPr>
        <w:tabs>
          <w:tab w:val="left" w:pos="567"/>
        </w:tabs>
        <w:contextualSpacing/>
        <w:jc w:val="both"/>
      </w:pPr>
    </w:p>
    <w:p w:rsidR="005B609A" w:rsidRPr="0040659B" w:rsidRDefault="005B609A" w:rsidP="005B609A">
      <w:pPr>
        <w:numPr>
          <w:ilvl w:val="0"/>
          <w:numId w:val="14"/>
        </w:numPr>
        <w:tabs>
          <w:tab w:val="left" w:pos="567"/>
        </w:tabs>
        <w:suppressAutoHyphens/>
        <w:ind w:left="426"/>
        <w:contextualSpacing/>
        <w:jc w:val="both"/>
      </w:pPr>
      <w:r w:rsidRPr="0040659B">
        <w:t>Előterjesztés a Kereszt utca fejlesztési terve elkészítésének költségigényéről (képviselő-testületi ülés 36. napirend)</w:t>
      </w:r>
    </w:p>
    <w:p w:rsidR="005B609A" w:rsidRPr="0040659B" w:rsidRDefault="005B609A" w:rsidP="005B609A">
      <w:pPr>
        <w:tabs>
          <w:tab w:val="left" w:pos="567"/>
        </w:tabs>
        <w:ind w:left="426"/>
        <w:contextualSpacing/>
        <w:jc w:val="both"/>
      </w:pPr>
      <w:r w:rsidRPr="0040659B">
        <w:t xml:space="preserve">Előterjesztő: </w:t>
      </w:r>
      <w:proofErr w:type="spellStart"/>
      <w:r w:rsidRPr="0040659B">
        <w:t>Szilágyiné</w:t>
      </w:r>
      <w:proofErr w:type="spellEnd"/>
      <w:r w:rsidRPr="0040659B">
        <w:t xml:space="preserve"> Pál Gyöngyi irodavezető</w:t>
      </w:r>
    </w:p>
    <w:p w:rsidR="005B609A" w:rsidRPr="0040659B" w:rsidRDefault="005B609A" w:rsidP="005B609A">
      <w:pPr>
        <w:tabs>
          <w:tab w:val="left" w:pos="567"/>
        </w:tabs>
        <w:contextualSpacing/>
        <w:jc w:val="both"/>
      </w:pPr>
    </w:p>
    <w:p w:rsidR="005B609A" w:rsidRPr="0040659B" w:rsidRDefault="005B609A" w:rsidP="005B609A">
      <w:pPr>
        <w:numPr>
          <w:ilvl w:val="0"/>
          <w:numId w:val="14"/>
        </w:numPr>
        <w:tabs>
          <w:tab w:val="left" w:pos="567"/>
        </w:tabs>
        <w:suppressAutoHyphens/>
        <w:ind w:left="426"/>
        <w:contextualSpacing/>
        <w:jc w:val="both"/>
      </w:pPr>
      <w:r w:rsidRPr="0040659B">
        <w:t>Előterjesztés a csapadékvíz átemelő szivattyúk közüzemi díja költségigényéről (képviselő-testületi ülés 37. napirend)</w:t>
      </w:r>
    </w:p>
    <w:p w:rsidR="005B609A" w:rsidRPr="0040659B" w:rsidRDefault="005B609A" w:rsidP="005B609A">
      <w:pPr>
        <w:tabs>
          <w:tab w:val="left" w:pos="567"/>
        </w:tabs>
        <w:ind w:left="426"/>
        <w:contextualSpacing/>
        <w:jc w:val="both"/>
      </w:pPr>
      <w:r w:rsidRPr="0040659B">
        <w:t xml:space="preserve">Előterjesztő: </w:t>
      </w:r>
      <w:proofErr w:type="spellStart"/>
      <w:r w:rsidRPr="0040659B">
        <w:t>Szilágyiné</w:t>
      </w:r>
      <w:proofErr w:type="spellEnd"/>
      <w:r w:rsidRPr="0040659B">
        <w:t xml:space="preserve"> Pál Gyöngyi irodavezető</w:t>
      </w:r>
    </w:p>
    <w:p w:rsidR="005B609A" w:rsidRPr="00E840A7" w:rsidRDefault="005B609A" w:rsidP="005B609A">
      <w:pPr>
        <w:jc w:val="both"/>
        <w:rPr>
          <w:b/>
        </w:rPr>
      </w:pPr>
    </w:p>
    <w:p w:rsidR="005B609A" w:rsidRPr="0040659B" w:rsidRDefault="005B609A" w:rsidP="005B609A">
      <w:pPr>
        <w:numPr>
          <w:ilvl w:val="0"/>
          <w:numId w:val="14"/>
        </w:numPr>
        <w:tabs>
          <w:tab w:val="left" w:pos="567"/>
        </w:tabs>
        <w:suppressAutoHyphens/>
        <w:ind w:left="426"/>
        <w:contextualSpacing/>
        <w:jc w:val="both"/>
      </w:pPr>
      <w:r w:rsidRPr="0040659B">
        <w:t>Előterjesztés a Hajdúszoboszlói Turisztikai Közhasznú Nonprofit Kft.-</w:t>
      </w:r>
      <w:proofErr w:type="spellStart"/>
      <w:r w:rsidRPr="0040659B">
        <w:t>vel</w:t>
      </w:r>
      <w:proofErr w:type="spellEnd"/>
      <w:r w:rsidRPr="0040659B">
        <w:t xml:space="preserve"> kapcsolatos tulajdonosi döntések meghozatalára vonatkozóan (képviselő-testületi ülés 40. napirend)</w:t>
      </w:r>
    </w:p>
    <w:p w:rsidR="005B609A" w:rsidRPr="0040659B" w:rsidRDefault="005B609A" w:rsidP="005B609A">
      <w:pPr>
        <w:tabs>
          <w:tab w:val="left" w:pos="567"/>
        </w:tabs>
        <w:ind w:left="426"/>
        <w:contextualSpacing/>
        <w:jc w:val="both"/>
      </w:pPr>
      <w:r w:rsidRPr="0040659B">
        <w:t>Előterjesztő: Czeglédi Gyula polgármester</w:t>
      </w:r>
    </w:p>
    <w:p w:rsidR="005B609A" w:rsidRPr="007305EC" w:rsidRDefault="005B609A" w:rsidP="005B609A">
      <w:pPr>
        <w:jc w:val="both"/>
      </w:pPr>
    </w:p>
    <w:p w:rsidR="005B609A" w:rsidRDefault="005B609A" w:rsidP="005B609A">
      <w:pPr>
        <w:shd w:val="clear" w:color="auto" w:fill="FFFFFF"/>
        <w:jc w:val="both"/>
        <w:outlineLvl w:val="3"/>
        <w:rPr>
          <w:szCs w:val="23"/>
        </w:rPr>
      </w:pPr>
      <w:r w:rsidRPr="00FE0C25">
        <w:rPr>
          <w:szCs w:val="23"/>
        </w:rPr>
        <w:t xml:space="preserve">Tájékoztatók, bejelentések </w:t>
      </w:r>
    </w:p>
    <w:p w:rsidR="005B609A" w:rsidRDefault="005B609A" w:rsidP="005B609A">
      <w:pPr>
        <w:shd w:val="clear" w:color="auto" w:fill="FFFFFF"/>
        <w:jc w:val="both"/>
        <w:outlineLvl w:val="3"/>
        <w:rPr>
          <w:szCs w:val="23"/>
        </w:rPr>
      </w:pPr>
    </w:p>
    <w:p w:rsidR="005B609A" w:rsidRPr="00CE7DCC" w:rsidRDefault="005B609A" w:rsidP="005B609A">
      <w:pPr>
        <w:shd w:val="clear" w:color="auto" w:fill="FFFFFF"/>
        <w:suppressAutoHyphens/>
        <w:jc w:val="both"/>
        <w:outlineLvl w:val="3"/>
      </w:pPr>
    </w:p>
    <w:p w:rsidR="005B609A" w:rsidRPr="00321863" w:rsidRDefault="005B609A" w:rsidP="005B609A">
      <w:pPr>
        <w:jc w:val="center"/>
        <w:rPr>
          <w:b/>
        </w:rPr>
      </w:pPr>
      <w:r>
        <w:rPr>
          <w:b/>
        </w:rPr>
        <w:t>1</w:t>
      </w:r>
      <w:r w:rsidRPr="00321863">
        <w:rPr>
          <w:b/>
        </w:rPr>
        <w:t>. napirend</w:t>
      </w:r>
    </w:p>
    <w:p w:rsidR="005B609A" w:rsidRPr="0021352A" w:rsidRDefault="005B609A" w:rsidP="005B609A">
      <w:pPr>
        <w:rPr>
          <w:color w:val="000000"/>
        </w:rPr>
      </w:pPr>
    </w:p>
    <w:p w:rsidR="005B609A" w:rsidRPr="00384C68" w:rsidRDefault="005B609A" w:rsidP="005B609A">
      <w:pPr>
        <w:jc w:val="center"/>
        <w:rPr>
          <w:b/>
          <w:i/>
          <w:color w:val="000000"/>
        </w:rPr>
      </w:pPr>
      <w:r w:rsidRPr="00384C68">
        <w:rPr>
          <w:b/>
          <w:i/>
          <w:color w:val="000000"/>
        </w:rPr>
        <w:t>Előterjesztés a 2025. évi belső ellenőrzési terv elfogadására (képviselő-testületi ülés 02. napirend)</w:t>
      </w:r>
    </w:p>
    <w:p w:rsidR="005B609A" w:rsidRPr="005B609A" w:rsidRDefault="005B609A" w:rsidP="005B609A">
      <w:pPr>
        <w:jc w:val="both"/>
      </w:pPr>
    </w:p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223/2024.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Default="005B609A" w:rsidP="005B609A">
      <w:pPr>
        <w:jc w:val="both"/>
        <w:rPr>
          <w:b/>
          <w:lang w:eastAsia="zh-CN"/>
        </w:rPr>
      </w:pPr>
      <w:r w:rsidRPr="004B0593">
        <w:rPr>
          <w:b/>
          <w:lang w:eastAsia="zh-CN"/>
        </w:rPr>
        <w:t>Ha</w:t>
      </w:r>
      <w:r>
        <w:rPr>
          <w:b/>
          <w:lang w:eastAsia="zh-CN"/>
        </w:rPr>
        <w:t>jdúszoboszló Város Önkormányzata</w:t>
      </w:r>
      <w:r w:rsidRPr="004B0593">
        <w:rPr>
          <w:b/>
          <w:lang w:eastAsia="zh-CN"/>
        </w:rPr>
        <w:t xml:space="preserve"> Képviselő-testületének Pénzügyi és Gazdasági Bizottsága </w:t>
      </w:r>
      <w:r>
        <w:rPr>
          <w:b/>
          <w:lang w:eastAsia="zh-CN"/>
        </w:rPr>
        <w:t>támogatja</w:t>
      </w:r>
      <w:r w:rsidRPr="00152620">
        <w:rPr>
          <w:b/>
          <w:lang w:eastAsia="zh-CN"/>
        </w:rPr>
        <w:t xml:space="preserve"> az Önkormányzat irányítása alá tartozó költségvetési intézményeire vonatkozó 2</w:t>
      </w:r>
      <w:r>
        <w:rPr>
          <w:b/>
          <w:lang w:eastAsia="zh-CN"/>
        </w:rPr>
        <w:t>025. évi ellenőrzési terv</w:t>
      </w:r>
      <w:r w:rsidRPr="00152620">
        <w:rPr>
          <w:b/>
          <w:lang w:eastAsia="zh-CN"/>
        </w:rPr>
        <w:t xml:space="preserve"> jóváhagy</w:t>
      </w:r>
      <w:r>
        <w:rPr>
          <w:b/>
          <w:lang w:eastAsia="zh-CN"/>
        </w:rPr>
        <w:t>ását. (</w:t>
      </w:r>
      <w:r w:rsidRPr="00152620">
        <w:rPr>
          <w:b/>
          <w:lang w:eastAsia="zh-CN"/>
        </w:rPr>
        <w:t>1. sz. melléklet: 2025. évi belső ellenőrzési terv)</w:t>
      </w:r>
    </w:p>
    <w:p w:rsidR="005B609A" w:rsidRPr="004B0593" w:rsidRDefault="005B609A" w:rsidP="005B609A">
      <w:pPr>
        <w:suppressAutoHyphens/>
        <w:jc w:val="both"/>
        <w:rPr>
          <w:b/>
          <w:lang w:eastAsia="zh-CN"/>
        </w:rPr>
      </w:pPr>
    </w:p>
    <w:p w:rsidR="005B609A" w:rsidRPr="00A43760" w:rsidRDefault="005B609A" w:rsidP="005B609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december 12.</w:t>
      </w:r>
    </w:p>
    <w:p w:rsidR="005B609A" w:rsidRDefault="005B609A" w:rsidP="005B609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5B609A" w:rsidRPr="00215D57" w:rsidRDefault="005B609A" w:rsidP="005B609A">
      <w:pPr>
        <w:jc w:val="both"/>
        <w:rPr>
          <w:color w:val="000000"/>
        </w:rPr>
      </w:pPr>
    </w:p>
    <w:p w:rsidR="005B609A" w:rsidRPr="005B609A" w:rsidRDefault="005B609A" w:rsidP="005B609A">
      <w:pPr>
        <w:jc w:val="both"/>
      </w:pPr>
    </w:p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224/2024.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Default="005B609A" w:rsidP="005B609A">
      <w:pPr>
        <w:jc w:val="both"/>
        <w:rPr>
          <w:b/>
          <w:lang w:eastAsia="zh-CN"/>
        </w:rPr>
      </w:pPr>
      <w:r w:rsidRPr="004B0593">
        <w:rPr>
          <w:b/>
          <w:lang w:eastAsia="zh-CN"/>
        </w:rPr>
        <w:t>Ha</w:t>
      </w:r>
      <w:r>
        <w:rPr>
          <w:b/>
          <w:lang w:eastAsia="zh-CN"/>
        </w:rPr>
        <w:t>jdúszoboszló Város Önkormányzata</w:t>
      </w:r>
      <w:r w:rsidRPr="004B0593">
        <w:rPr>
          <w:b/>
          <w:lang w:eastAsia="zh-CN"/>
        </w:rPr>
        <w:t xml:space="preserve"> Képviselő-testületének Pénzügyi és Gazdasági Bizottsága </w:t>
      </w:r>
      <w:r>
        <w:rPr>
          <w:b/>
          <w:lang w:eastAsia="zh-CN"/>
        </w:rPr>
        <w:t xml:space="preserve">támogatja </w:t>
      </w:r>
      <w:r w:rsidRPr="00152620">
        <w:rPr>
          <w:b/>
          <w:lang w:eastAsia="zh-CN"/>
        </w:rPr>
        <w:t>a Polgármesteri Hivatalra vonatko</w:t>
      </w:r>
      <w:r>
        <w:rPr>
          <w:b/>
          <w:lang w:eastAsia="zh-CN"/>
        </w:rPr>
        <w:t xml:space="preserve">zó 2025. évi ellenőrzési terv </w:t>
      </w:r>
      <w:r w:rsidRPr="00152620">
        <w:rPr>
          <w:b/>
          <w:lang w:eastAsia="zh-CN"/>
        </w:rPr>
        <w:t>jóváhagy</w:t>
      </w:r>
      <w:r>
        <w:rPr>
          <w:b/>
          <w:lang w:eastAsia="zh-CN"/>
        </w:rPr>
        <w:t>ását</w:t>
      </w:r>
      <w:r w:rsidRPr="00152620">
        <w:rPr>
          <w:b/>
          <w:lang w:eastAsia="zh-CN"/>
        </w:rPr>
        <w:t xml:space="preserve">. (2. sz. melléklet: 2025. évi belső ellenőrzési terv) </w:t>
      </w:r>
    </w:p>
    <w:p w:rsidR="005B609A" w:rsidRPr="004B0593" w:rsidRDefault="005B609A" w:rsidP="005B609A">
      <w:pPr>
        <w:suppressAutoHyphens/>
        <w:jc w:val="both"/>
        <w:rPr>
          <w:b/>
          <w:lang w:eastAsia="zh-CN"/>
        </w:rPr>
      </w:pPr>
    </w:p>
    <w:p w:rsidR="005B609A" w:rsidRPr="00A43760" w:rsidRDefault="005B609A" w:rsidP="005B609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december 12.</w:t>
      </w:r>
    </w:p>
    <w:p w:rsidR="005B609A" w:rsidRDefault="005B609A" w:rsidP="005B609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5B609A" w:rsidRDefault="005B609A" w:rsidP="005B609A">
      <w:pPr>
        <w:jc w:val="both"/>
        <w:rPr>
          <w:color w:val="000000"/>
        </w:rPr>
      </w:pPr>
    </w:p>
    <w:p w:rsidR="005B609A" w:rsidRPr="00215D57" w:rsidRDefault="005B609A" w:rsidP="005B609A">
      <w:pPr>
        <w:jc w:val="both"/>
        <w:rPr>
          <w:color w:val="000000"/>
        </w:rPr>
      </w:pPr>
    </w:p>
    <w:p w:rsidR="005B609A" w:rsidRPr="00321863" w:rsidRDefault="005B609A" w:rsidP="005B609A">
      <w:pPr>
        <w:jc w:val="center"/>
        <w:rPr>
          <w:b/>
        </w:rPr>
      </w:pPr>
      <w:r>
        <w:rPr>
          <w:b/>
        </w:rPr>
        <w:t>2</w:t>
      </w:r>
      <w:r w:rsidRPr="00321863">
        <w:rPr>
          <w:b/>
        </w:rPr>
        <w:t>. napirend</w:t>
      </w:r>
    </w:p>
    <w:p w:rsidR="005B609A" w:rsidRPr="001A3A22" w:rsidRDefault="005B609A" w:rsidP="005B609A">
      <w:pPr>
        <w:rPr>
          <w:b/>
          <w:i/>
          <w:szCs w:val="16"/>
        </w:rPr>
      </w:pPr>
    </w:p>
    <w:p w:rsidR="005B609A" w:rsidRDefault="005B609A" w:rsidP="005B609A">
      <w:pPr>
        <w:jc w:val="center"/>
        <w:rPr>
          <w:b/>
          <w:i/>
          <w:color w:val="000000"/>
        </w:rPr>
      </w:pPr>
      <w:r w:rsidRPr="00384C68">
        <w:rPr>
          <w:b/>
          <w:i/>
          <w:color w:val="000000"/>
        </w:rPr>
        <w:t>Előterjesztés a helyi menetrendszerinti autóbusz-közlekedés 2024. évi III. negyedév teljesítéséről szóló beszámolóhoz (képviselő-testületi ülés 01. napirend)</w:t>
      </w:r>
    </w:p>
    <w:p w:rsidR="005B609A" w:rsidRDefault="005B609A" w:rsidP="005B609A">
      <w:pPr>
        <w:jc w:val="both"/>
        <w:rPr>
          <w:b/>
          <w:i/>
          <w:color w:val="000000"/>
        </w:rPr>
      </w:pPr>
    </w:p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225/2024.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Default="005B609A" w:rsidP="005B609A">
      <w:pPr>
        <w:suppressAutoHyphens/>
        <w:jc w:val="both"/>
        <w:rPr>
          <w:b/>
          <w:lang w:eastAsia="zh-CN"/>
        </w:rPr>
      </w:pPr>
      <w:r w:rsidRPr="004B0593">
        <w:rPr>
          <w:b/>
          <w:lang w:eastAsia="zh-CN"/>
        </w:rPr>
        <w:t>Ha</w:t>
      </w:r>
      <w:r>
        <w:rPr>
          <w:b/>
          <w:lang w:eastAsia="zh-CN"/>
        </w:rPr>
        <w:t>jdúszoboszló Város Önkormányzata</w:t>
      </w:r>
      <w:r w:rsidRPr="004B0593">
        <w:rPr>
          <w:b/>
          <w:lang w:eastAsia="zh-CN"/>
        </w:rPr>
        <w:t xml:space="preserve"> Képviselő-testületének Pénzügyi és Gazdasági Bizottsága </w:t>
      </w:r>
      <w:r w:rsidRPr="00FF7EE2">
        <w:rPr>
          <w:b/>
          <w:lang w:eastAsia="zh-CN"/>
        </w:rPr>
        <w:t xml:space="preserve">a Volánbusz </w:t>
      </w:r>
      <w:proofErr w:type="spellStart"/>
      <w:r w:rsidRPr="00FF7EE2">
        <w:rPr>
          <w:b/>
          <w:lang w:eastAsia="zh-CN"/>
        </w:rPr>
        <w:t>Zrt</w:t>
      </w:r>
      <w:proofErr w:type="spellEnd"/>
      <w:r w:rsidRPr="00FF7EE2">
        <w:rPr>
          <w:b/>
          <w:lang w:eastAsia="zh-CN"/>
        </w:rPr>
        <w:t>. helyi menetrendszerinti autóbusz-közlekedés 2024. évi III. negyedév teljes</w:t>
      </w:r>
      <w:r>
        <w:rPr>
          <w:b/>
          <w:lang w:eastAsia="zh-CN"/>
        </w:rPr>
        <w:t>ítéséről szóló beszámolóját 13.074.977</w:t>
      </w:r>
      <w:r w:rsidRPr="00FF7EE2">
        <w:rPr>
          <w:b/>
          <w:lang w:eastAsia="zh-CN"/>
        </w:rPr>
        <w:t xml:space="preserve"> Ft önkormányzati forrású ellentételezéssel - működési támogatással - elfogadja.</w:t>
      </w:r>
    </w:p>
    <w:p w:rsidR="005B609A" w:rsidRPr="00E86246" w:rsidRDefault="005B609A" w:rsidP="005B609A">
      <w:pPr>
        <w:suppressAutoHyphens/>
        <w:jc w:val="both"/>
        <w:rPr>
          <w:b/>
          <w:lang w:eastAsia="zh-CN"/>
        </w:rPr>
      </w:pPr>
    </w:p>
    <w:p w:rsidR="005B609A" w:rsidRPr="00A43760" w:rsidRDefault="005B609A" w:rsidP="005B609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december 12.</w:t>
      </w:r>
    </w:p>
    <w:p w:rsidR="005B609A" w:rsidRDefault="005B609A" w:rsidP="005B609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5B609A" w:rsidRPr="0021352A" w:rsidRDefault="005B609A" w:rsidP="005B609A">
      <w:pPr>
        <w:suppressAutoHyphens/>
        <w:jc w:val="both"/>
        <w:rPr>
          <w:lang w:eastAsia="zh-CN"/>
        </w:rPr>
      </w:pPr>
    </w:p>
    <w:p w:rsidR="005B609A" w:rsidRPr="0021352A" w:rsidRDefault="005B609A" w:rsidP="005B609A">
      <w:pPr>
        <w:rPr>
          <w:szCs w:val="32"/>
        </w:rPr>
      </w:pPr>
    </w:p>
    <w:p w:rsidR="005B609A" w:rsidRPr="00321863" w:rsidRDefault="005B609A" w:rsidP="005B609A">
      <w:pPr>
        <w:jc w:val="center"/>
        <w:rPr>
          <w:b/>
        </w:rPr>
      </w:pPr>
      <w:r>
        <w:rPr>
          <w:b/>
        </w:rPr>
        <w:t>3</w:t>
      </w:r>
      <w:r w:rsidRPr="00321863">
        <w:rPr>
          <w:b/>
        </w:rPr>
        <w:t>. napirend</w:t>
      </w:r>
    </w:p>
    <w:p w:rsidR="005B609A" w:rsidRDefault="005B609A" w:rsidP="005B609A">
      <w:pPr>
        <w:rPr>
          <w:b/>
          <w:i/>
          <w:color w:val="000000"/>
        </w:rPr>
      </w:pPr>
    </w:p>
    <w:p w:rsidR="005B609A" w:rsidRDefault="005B609A" w:rsidP="005B609A">
      <w:pPr>
        <w:jc w:val="center"/>
        <w:rPr>
          <w:b/>
          <w:i/>
          <w:color w:val="000000"/>
        </w:rPr>
      </w:pPr>
      <w:r w:rsidRPr="00384C68">
        <w:rPr>
          <w:b/>
          <w:i/>
          <w:color w:val="000000"/>
        </w:rPr>
        <w:t>Előterjesztés a Magyar Mélyépítő Kft. kérelméről (képviselő-testületi ülés 23. napirend)</w:t>
      </w:r>
    </w:p>
    <w:p w:rsidR="005B609A" w:rsidRDefault="005B609A" w:rsidP="005B609A">
      <w:pPr>
        <w:jc w:val="both"/>
        <w:rPr>
          <w:color w:val="000000"/>
          <w:u w:val="single"/>
        </w:rPr>
      </w:pPr>
    </w:p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226/2024.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Default="005B609A" w:rsidP="005B609A">
      <w:pPr>
        <w:pStyle w:val="Felsorols"/>
        <w:numPr>
          <w:ilvl w:val="0"/>
          <w:numId w:val="0"/>
        </w:numPr>
        <w:jc w:val="both"/>
        <w:rPr>
          <w:b/>
        </w:rPr>
      </w:pPr>
      <w:r w:rsidRPr="004B0593">
        <w:rPr>
          <w:b/>
        </w:rPr>
        <w:t>Hajdúszoboszló Város Önkormányzata Képviselő-testületének P</w:t>
      </w:r>
      <w:r>
        <w:rPr>
          <w:b/>
        </w:rPr>
        <w:t>énzügyi és Gazdasági Bizottsága</w:t>
      </w:r>
      <w:r w:rsidRPr="00E72563">
        <w:rPr>
          <w:b/>
        </w:rPr>
        <w:t xml:space="preserve"> </w:t>
      </w:r>
      <w:r>
        <w:rPr>
          <w:b/>
        </w:rPr>
        <w:t>támogatja</w:t>
      </w:r>
      <w:r w:rsidRPr="00ED4CE2">
        <w:rPr>
          <w:b/>
        </w:rPr>
        <w:t xml:space="preserve"> </w:t>
      </w:r>
      <w:r w:rsidRPr="00BF7A1C">
        <w:rPr>
          <w:b/>
        </w:rPr>
        <w:t xml:space="preserve">a </w:t>
      </w:r>
      <w:r>
        <w:rPr>
          <w:b/>
        </w:rPr>
        <w:t>Magyar Mélyépítő Kft. kérelmét</w:t>
      </w:r>
      <w:r w:rsidRPr="00BF7A1C">
        <w:rPr>
          <w:b/>
        </w:rPr>
        <w:t xml:space="preserve">, és elfogadja a Major utca – </w:t>
      </w:r>
      <w:proofErr w:type="spellStart"/>
      <w:r w:rsidRPr="00BF7A1C">
        <w:rPr>
          <w:b/>
        </w:rPr>
        <w:t>Szurmai</w:t>
      </w:r>
      <w:proofErr w:type="spellEnd"/>
      <w:r w:rsidRPr="00BF7A1C">
        <w:rPr>
          <w:b/>
        </w:rPr>
        <w:t xml:space="preserve"> utca – József Attila utcán létesülő társasház kialakításához szükséges közterület-használati díjából történő, jelen előterjesztés melléklete szerinti </w:t>
      </w:r>
      <w:proofErr w:type="gramStart"/>
      <w:r w:rsidRPr="00BF7A1C">
        <w:rPr>
          <w:b/>
        </w:rPr>
        <w:t>kompenzációt</w:t>
      </w:r>
      <w:proofErr w:type="gramEnd"/>
      <w:r w:rsidRPr="00BF7A1C">
        <w:rPr>
          <w:b/>
        </w:rPr>
        <w:t xml:space="preserve">, és </w:t>
      </w:r>
      <w:r>
        <w:rPr>
          <w:b/>
        </w:rPr>
        <w:t xml:space="preserve">javasolja a Képviselő-testületnek </w:t>
      </w:r>
      <w:r w:rsidRPr="00BF7A1C">
        <w:rPr>
          <w:b/>
        </w:rPr>
        <w:t>mentesít</w:t>
      </w:r>
      <w:r>
        <w:rPr>
          <w:b/>
        </w:rPr>
        <w:t>eni a beruházót 7.137.000</w:t>
      </w:r>
      <w:r w:rsidRPr="00BF7A1C">
        <w:rPr>
          <w:b/>
        </w:rPr>
        <w:t xml:space="preserve"> Ft közterület-használati díj megfizetése alól. </w:t>
      </w:r>
    </w:p>
    <w:p w:rsidR="005B609A" w:rsidRPr="004E325E" w:rsidRDefault="005B609A" w:rsidP="005B609A">
      <w:pPr>
        <w:pStyle w:val="Felsorols"/>
        <w:numPr>
          <w:ilvl w:val="0"/>
          <w:numId w:val="0"/>
        </w:numPr>
        <w:jc w:val="both"/>
        <w:rPr>
          <w:b/>
        </w:rPr>
      </w:pPr>
    </w:p>
    <w:p w:rsidR="005B609A" w:rsidRPr="00A43760" w:rsidRDefault="005B609A" w:rsidP="005B609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december 12.</w:t>
      </w:r>
    </w:p>
    <w:p w:rsidR="005B609A" w:rsidRDefault="005B609A" w:rsidP="005B609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5B609A" w:rsidRDefault="005B609A" w:rsidP="005B609A">
      <w:pPr>
        <w:jc w:val="both"/>
        <w:rPr>
          <w:color w:val="000000"/>
        </w:rPr>
      </w:pPr>
    </w:p>
    <w:p w:rsidR="005B609A" w:rsidRDefault="005B609A" w:rsidP="005B609A">
      <w:pPr>
        <w:jc w:val="both"/>
        <w:rPr>
          <w:color w:val="000000"/>
        </w:rPr>
      </w:pPr>
    </w:p>
    <w:p w:rsidR="005B609A" w:rsidRPr="001B5053" w:rsidRDefault="005B609A" w:rsidP="005B609A">
      <w:pPr>
        <w:jc w:val="center"/>
        <w:rPr>
          <w:b/>
        </w:rPr>
      </w:pPr>
      <w:r w:rsidRPr="001B5053">
        <w:rPr>
          <w:b/>
        </w:rPr>
        <w:t>4. napirend</w:t>
      </w:r>
    </w:p>
    <w:p w:rsidR="005B609A" w:rsidRDefault="005B609A" w:rsidP="005B609A">
      <w:pPr>
        <w:shd w:val="clear" w:color="auto" w:fill="FFFFFF"/>
        <w:suppressAutoHyphens/>
        <w:outlineLvl w:val="3"/>
      </w:pPr>
    </w:p>
    <w:p w:rsidR="005B609A" w:rsidRDefault="005B609A" w:rsidP="005B609A">
      <w:pPr>
        <w:shd w:val="clear" w:color="auto" w:fill="FFFFFF"/>
        <w:suppressAutoHyphens/>
        <w:jc w:val="center"/>
        <w:outlineLvl w:val="3"/>
        <w:rPr>
          <w:rFonts w:eastAsia="SimSun"/>
          <w:b/>
          <w:i/>
        </w:rPr>
      </w:pPr>
      <w:r w:rsidRPr="00384C68">
        <w:rPr>
          <w:rFonts w:eastAsia="SimSun"/>
          <w:b/>
          <w:i/>
        </w:rPr>
        <w:t>Előterjesztés a Hajdúszoboszlói Egyesített Óvoda kérelméről (képviselő-testületi ülés 13. napirend)</w:t>
      </w:r>
    </w:p>
    <w:p w:rsidR="005B609A" w:rsidRDefault="005B609A" w:rsidP="005B609A">
      <w:pPr>
        <w:jc w:val="both"/>
        <w:rPr>
          <w:color w:val="000000"/>
        </w:rPr>
      </w:pPr>
    </w:p>
    <w:p w:rsidR="005B609A" w:rsidRPr="005D4195" w:rsidRDefault="005B609A" w:rsidP="005B609A">
      <w:pPr>
        <w:jc w:val="both"/>
        <w:rPr>
          <w:color w:val="000000"/>
        </w:rPr>
      </w:pPr>
    </w:p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227/2024.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Pr="00955388" w:rsidRDefault="005B609A" w:rsidP="005B609A">
      <w:pPr>
        <w:jc w:val="both"/>
        <w:rPr>
          <w:b/>
          <w:color w:val="000000"/>
        </w:rPr>
      </w:pPr>
      <w:r w:rsidRPr="00DF23A1">
        <w:rPr>
          <w:b/>
          <w:color w:val="000000"/>
        </w:rPr>
        <w:t xml:space="preserve">Hajdúszoboszló Város Önkormányzata Képviselő-testületének Pénzügyi és Gazdasági Bizottsága </w:t>
      </w:r>
      <w:r>
        <w:rPr>
          <w:b/>
          <w:color w:val="000000"/>
        </w:rPr>
        <w:t xml:space="preserve">támogatja </w:t>
      </w:r>
      <w:r w:rsidRPr="00955388">
        <w:rPr>
          <w:b/>
          <w:color w:val="000000"/>
        </w:rPr>
        <w:t>a Hajdúszoboszlói Eg</w:t>
      </w:r>
      <w:r>
        <w:rPr>
          <w:b/>
          <w:color w:val="000000"/>
        </w:rPr>
        <w:t>ysített Óvoda részére 4.364.500 Ft pótelőirányzat</w:t>
      </w:r>
      <w:r w:rsidRPr="00955388">
        <w:rPr>
          <w:b/>
          <w:color w:val="000000"/>
        </w:rPr>
        <w:t xml:space="preserve"> biztosít</w:t>
      </w:r>
      <w:r>
        <w:rPr>
          <w:b/>
          <w:color w:val="000000"/>
        </w:rPr>
        <w:t>ását</w:t>
      </w:r>
      <w:r w:rsidRPr="00955388">
        <w:rPr>
          <w:b/>
          <w:color w:val="000000"/>
        </w:rPr>
        <w:t xml:space="preserve"> az 1. sz. mellékletben megfogalmazott feladat teljesítésére. </w:t>
      </w:r>
    </w:p>
    <w:p w:rsidR="005B609A" w:rsidRDefault="005B609A" w:rsidP="005B609A">
      <w:pPr>
        <w:jc w:val="both"/>
        <w:rPr>
          <w:b/>
          <w:color w:val="000000"/>
        </w:rPr>
      </w:pPr>
      <w:r w:rsidRPr="00955388">
        <w:rPr>
          <w:b/>
          <w:color w:val="000000"/>
        </w:rPr>
        <w:t>A pótelőirányzat forrása a város költség</w:t>
      </w:r>
      <w:r>
        <w:rPr>
          <w:b/>
          <w:color w:val="000000"/>
        </w:rPr>
        <w:t xml:space="preserve">vetésének </w:t>
      </w:r>
      <w:r w:rsidRPr="00955388">
        <w:rPr>
          <w:b/>
          <w:color w:val="000000"/>
        </w:rPr>
        <w:t xml:space="preserve">12. sz. melléklet 15/ÖK sz. - Intézményvezetők 2023. évi bérrendezésére és intézmények üzemeltetésére </w:t>
      </w:r>
      <w:proofErr w:type="gramStart"/>
      <w:r w:rsidRPr="00955388">
        <w:rPr>
          <w:b/>
          <w:color w:val="000000"/>
        </w:rPr>
        <w:t>-  sora</w:t>
      </w:r>
      <w:proofErr w:type="gramEnd"/>
      <w:r w:rsidRPr="00955388">
        <w:rPr>
          <w:b/>
          <w:color w:val="000000"/>
        </w:rPr>
        <w:t>.</w:t>
      </w:r>
    </w:p>
    <w:p w:rsidR="005B609A" w:rsidRPr="001E735C" w:rsidRDefault="005B609A" w:rsidP="005B609A">
      <w:pPr>
        <w:jc w:val="both"/>
        <w:rPr>
          <w:b/>
          <w:color w:val="000000"/>
        </w:rPr>
      </w:pPr>
    </w:p>
    <w:p w:rsidR="005B609A" w:rsidRPr="00955388" w:rsidRDefault="005B609A" w:rsidP="005B609A">
      <w:r w:rsidRPr="00955388">
        <w:t>Határidő:</w:t>
      </w:r>
      <w:r w:rsidRPr="00955388">
        <w:tab/>
        <w:t>2024. december 12.</w:t>
      </w:r>
    </w:p>
    <w:p w:rsidR="005B609A" w:rsidRDefault="005B609A" w:rsidP="005B609A">
      <w:r w:rsidRPr="00955388">
        <w:t xml:space="preserve">Felelős: </w:t>
      </w:r>
      <w:r w:rsidRPr="00955388">
        <w:tab/>
        <w:t>bizottsági elnök</w:t>
      </w:r>
    </w:p>
    <w:p w:rsidR="005B609A" w:rsidRDefault="005B609A" w:rsidP="005B609A"/>
    <w:p w:rsidR="005B609A" w:rsidRDefault="005B609A" w:rsidP="005B609A"/>
    <w:p w:rsidR="005B609A" w:rsidRPr="009D7DD4" w:rsidRDefault="005B609A" w:rsidP="005B609A"/>
    <w:p w:rsidR="005B609A" w:rsidRPr="00321863" w:rsidRDefault="005B609A" w:rsidP="005B609A">
      <w:pPr>
        <w:jc w:val="center"/>
        <w:rPr>
          <w:b/>
        </w:rPr>
      </w:pPr>
      <w:r>
        <w:rPr>
          <w:b/>
        </w:rPr>
        <w:t>5</w:t>
      </w:r>
      <w:r w:rsidRPr="00321863">
        <w:rPr>
          <w:b/>
        </w:rPr>
        <w:t>. napirend</w:t>
      </w:r>
    </w:p>
    <w:p w:rsidR="005B609A" w:rsidRDefault="005B609A" w:rsidP="005B609A">
      <w:pPr>
        <w:jc w:val="both"/>
      </w:pPr>
    </w:p>
    <w:p w:rsidR="005B609A" w:rsidRDefault="005B609A" w:rsidP="005B609A">
      <w:pPr>
        <w:jc w:val="both"/>
      </w:pPr>
    </w:p>
    <w:p w:rsidR="005B609A" w:rsidRDefault="005B609A" w:rsidP="005B609A">
      <w:pPr>
        <w:shd w:val="clear" w:color="auto" w:fill="FFFFFF"/>
        <w:suppressAutoHyphens/>
        <w:jc w:val="center"/>
        <w:outlineLvl w:val="3"/>
        <w:rPr>
          <w:rFonts w:eastAsia="SimSun"/>
          <w:b/>
          <w:i/>
        </w:rPr>
      </w:pPr>
      <w:r w:rsidRPr="00384C68">
        <w:rPr>
          <w:b/>
          <w:i/>
        </w:rPr>
        <w:t>Előterjesztés a Kovács Máté Városi Művelődési Központ és Könyvtár kérelméről</w:t>
      </w:r>
      <w:r>
        <w:rPr>
          <w:b/>
          <w:i/>
        </w:rPr>
        <w:t xml:space="preserve"> </w:t>
      </w:r>
      <w:r w:rsidRPr="00384C68">
        <w:rPr>
          <w:rFonts w:eastAsia="SimSun"/>
          <w:b/>
          <w:i/>
        </w:rPr>
        <w:t>(képviselő-testületi ülés 1</w:t>
      </w:r>
      <w:r>
        <w:rPr>
          <w:rFonts w:eastAsia="SimSun"/>
          <w:b/>
          <w:i/>
        </w:rPr>
        <w:t>6</w:t>
      </w:r>
      <w:r w:rsidRPr="00384C68">
        <w:rPr>
          <w:rFonts w:eastAsia="SimSun"/>
          <w:b/>
          <w:i/>
        </w:rPr>
        <w:t>. napirend)</w:t>
      </w:r>
    </w:p>
    <w:p w:rsidR="005B609A" w:rsidRDefault="005B609A" w:rsidP="005B609A">
      <w:pPr>
        <w:jc w:val="center"/>
        <w:rPr>
          <w:b/>
          <w:i/>
        </w:rPr>
      </w:pPr>
    </w:p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228/2024.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Default="005B609A" w:rsidP="005B609A">
      <w:pPr>
        <w:jc w:val="both"/>
        <w:rPr>
          <w:b/>
        </w:rPr>
      </w:pPr>
      <w:r w:rsidRPr="002D44E8">
        <w:rPr>
          <w:b/>
        </w:rPr>
        <w:t xml:space="preserve">Hajdúszoboszló Város Önkormányzata Képviselő-testületének Pénzügyi és Gazdasági Bizottsága </w:t>
      </w:r>
      <w:r w:rsidRPr="00802D36">
        <w:rPr>
          <w:b/>
        </w:rPr>
        <w:t>hozzájárul, a Kovács Máté Városi Művelődési Központ és Könyvtár a 2025. évi költségvetés terhére a 2024. évben előzetesen megkötött, a pénzügyi rendszerben jövő évi kötelezettségvállalásként rögzítésre kerülő, előzetesen forrást nem igénylő szerződésekre kötelezettséget vállaljon, legfeljebb 60 millió forint erejéig.</w:t>
      </w:r>
    </w:p>
    <w:p w:rsidR="005B609A" w:rsidRPr="002D44E8" w:rsidRDefault="005B609A" w:rsidP="005B609A">
      <w:pPr>
        <w:jc w:val="both"/>
        <w:rPr>
          <w:b/>
        </w:rPr>
      </w:pPr>
    </w:p>
    <w:p w:rsidR="005B609A" w:rsidRPr="00955388" w:rsidRDefault="005B609A" w:rsidP="005B609A">
      <w:r w:rsidRPr="00955388">
        <w:t>Határidő:</w:t>
      </w:r>
      <w:r w:rsidRPr="00955388">
        <w:tab/>
        <w:t>2024. december 12.</w:t>
      </w:r>
    </w:p>
    <w:p w:rsidR="005B609A" w:rsidRDefault="005B609A" w:rsidP="005B609A">
      <w:r w:rsidRPr="00955388">
        <w:t xml:space="preserve">Felelős: </w:t>
      </w:r>
      <w:r w:rsidRPr="00955388">
        <w:tab/>
        <w:t>bizottsági elnök</w:t>
      </w:r>
    </w:p>
    <w:p w:rsidR="005B609A" w:rsidRDefault="005B609A" w:rsidP="005B609A">
      <w:pPr>
        <w:jc w:val="both"/>
      </w:pPr>
    </w:p>
    <w:p w:rsidR="005B609A" w:rsidRDefault="005B609A" w:rsidP="005B609A">
      <w:pPr>
        <w:jc w:val="both"/>
      </w:pPr>
    </w:p>
    <w:p w:rsidR="005B609A" w:rsidRDefault="005B609A" w:rsidP="005B609A">
      <w:pPr>
        <w:jc w:val="both"/>
      </w:pPr>
    </w:p>
    <w:p w:rsidR="005B609A" w:rsidRPr="00321863" w:rsidRDefault="005B609A" w:rsidP="005B609A">
      <w:pPr>
        <w:jc w:val="center"/>
        <w:rPr>
          <w:b/>
        </w:rPr>
      </w:pPr>
      <w:r>
        <w:rPr>
          <w:b/>
        </w:rPr>
        <w:t>6</w:t>
      </w:r>
      <w:r w:rsidRPr="00321863">
        <w:rPr>
          <w:b/>
        </w:rPr>
        <w:t>. napirend</w:t>
      </w:r>
    </w:p>
    <w:p w:rsidR="005B609A" w:rsidRDefault="005B609A" w:rsidP="005B609A"/>
    <w:p w:rsidR="005B609A" w:rsidRDefault="005B609A" w:rsidP="005B609A"/>
    <w:p w:rsidR="005B609A" w:rsidRDefault="005B609A" w:rsidP="005B609A">
      <w:pPr>
        <w:jc w:val="center"/>
        <w:rPr>
          <w:b/>
          <w:i/>
        </w:rPr>
      </w:pPr>
      <w:r w:rsidRPr="00384C68">
        <w:rPr>
          <w:b/>
          <w:i/>
        </w:rPr>
        <w:t xml:space="preserve">Beszámoló a Kovács Máté Városi Művelődési Központ és Könyvtár által 2024. évben szervezett </w:t>
      </w:r>
      <w:proofErr w:type="spellStart"/>
      <w:r w:rsidRPr="00384C68">
        <w:rPr>
          <w:b/>
          <w:i/>
        </w:rPr>
        <w:t>gasztrokulturális</w:t>
      </w:r>
      <w:proofErr w:type="spellEnd"/>
      <w:r w:rsidRPr="00384C68">
        <w:rPr>
          <w:b/>
          <w:i/>
        </w:rPr>
        <w:t xml:space="preserve"> programokról (képviselő-testületi ülés 17. napirend)</w:t>
      </w:r>
    </w:p>
    <w:p w:rsidR="005B609A" w:rsidRDefault="005B609A" w:rsidP="005B609A">
      <w:pPr>
        <w:jc w:val="both"/>
        <w:rPr>
          <w:color w:val="000000"/>
          <w:u w:val="single"/>
        </w:rPr>
      </w:pPr>
    </w:p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229/2024.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Pr="00802D36" w:rsidRDefault="005B609A" w:rsidP="005B609A">
      <w:pPr>
        <w:jc w:val="both"/>
        <w:rPr>
          <w:rFonts w:eastAsia="SimSun"/>
          <w:b/>
        </w:rPr>
      </w:pPr>
      <w:r w:rsidRPr="00C461D6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 P</w:t>
      </w:r>
      <w:r w:rsidRPr="00C461D6">
        <w:rPr>
          <w:rFonts w:eastAsia="SimSun"/>
          <w:b/>
        </w:rPr>
        <w:t xml:space="preserve">énzügyi és Gazdasági </w:t>
      </w:r>
      <w:r>
        <w:rPr>
          <w:rFonts w:eastAsia="SimSun"/>
          <w:b/>
        </w:rPr>
        <w:t>Bizottsága</w:t>
      </w:r>
      <w:r w:rsidRPr="002D16C4">
        <w:rPr>
          <w:rFonts w:eastAsia="SimSun"/>
          <w:b/>
        </w:rPr>
        <w:t xml:space="preserve"> </w:t>
      </w:r>
      <w:r w:rsidRPr="00802D36">
        <w:rPr>
          <w:rFonts w:eastAsia="SimSun"/>
          <w:b/>
        </w:rPr>
        <w:t xml:space="preserve">a Kovács Máté Városi Művelődési Központ és Könyvtár által 2024. évben szervezett </w:t>
      </w:r>
      <w:proofErr w:type="spellStart"/>
      <w:r w:rsidRPr="00802D36">
        <w:rPr>
          <w:rFonts w:eastAsia="SimSun"/>
          <w:b/>
        </w:rPr>
        <w:t>gasztrokulturális</w:t>
      </w:r>
      <w:proofErr w:type="spellEnd"/>
      <w:r w:rsidRPr="00802D36">
        <w:rPr>
          <w:rFonts w:eastAsia="SimSun"/>
          <w:b/>
        </w:rPr>
        <w:t xml:space="preserve"> programokról szóló beszámolót elfogadja.</w:t>
      </w:r>
    </w:p>
    <w:p w:rsidR="005B609A" w:rsidRDefault="005B609A" w:rsidP="005B609A">
      <w:pPr>
        <w:jc w:val="both"/>
        <w:rPr>
          <w:rFonts w:eastAsia="SimSun"/>
          <w:b/>
        </w:rPr>
      </w:pPr>
      <w:r w:rsidRPr="00802D36">
        <w:rPr>
          <w:rFonts w:eastAsia="SimSun"/>
          <w:b/>
        </w:rPr>
        <w:t xml:space="preserve"> </w:t>
      </w:r>
    </w:p>
    <w:p w:rsidR="005B609A" w:rsidRPr="00955388" w:rsidRDefault="005B609A" w:rsidP="005B609A">
      <w:r w:rsidRPr="00955388">
        <w:t>Határidő:</w:t>
      </w:r>
      <w:r w:rsidRPr="00955388">
        <w:tab/>
        <w:t>2024. december 12.</w:t>
      </w:r>
    </w:p>
    <w:p w:rsidR="005B609A" w:rsidRDefault="005B609A" w:rsidP="005B609A">
      <w:r w:rsidRPr="00955388">
        <w:t xml:space="preserve">Felelős: </w:t>
      </w:r>
      <w:r w:rsidRPr="00955388">
        <w:tab/>
        <w:t>bizottsági elnök</w:t>
      </w:r>
    </w:p>
    <w:p w:rsidR="005B609A" w:rsidRDefault="005B609A" w:rsidP="005B609A"/>
    <w:p w:rsidR="005B609A" w:rsidRDefault="005B609A" w:rsidP="005B609A"/>
    <w:p w:rsidR="005B609A" w:rsidRDefault="005B609A" w:rsidP="005B609A"/>
    <w:p w:rsidR="005B609A" w:rsidRPr="00354C5A" w:rsidRDefault="005B609A" w:rsidP="005B609A"/>
    <w:p w:rsidR="005B609A" w:rsidRPr="00321863" w:rsidRDefault="005B609A" w:rsidP="005B609A">
      <w:pPr>
        <w:jc w:val="center"/>
        <w:rPr>
          <w:b/>
        </w:rPr>
      </w:pPr>
      <w:r>
        <w:rPr>
          <w:b/>
        </w:rPr>
        <w:t>7</w:t>
      </w:r>
      <w:r w:rsidRPr="00321863">
        <w:rPr>
          <w:b/>
        </w:rPr>
        <w:t>. napirend</w:t>
      </w:r>
    </w:p>
    <w:p w:rsidR="005B609A" w:rsidRDefault="005B609A" w:rsidP="005B609A">
      <w:pPr>
        <w:rPr>
          <w:b/>
          <w:i/>
        </w:rPr>
      </w:pPr>
    </w:p>
    <w:p w:rsidR="005B609A" w:rsidRDefault="005B609A" w:rsidP="005B609A">
      <w:pPr>
        <w:jc w:val="center"/>
        <w:rPr>
          <w:b/>
          <w:i/>
        </w:rPr>
      </w:pPr>
      <w:r w:rsidRPr="00384C68">
        <w:rPr>
          <w:b/>
          <w:i/>
        </w:rPr>
        <w:t>Előterjesztés a nemzetiségi önkormányzatokkal megkötendő együttműködési megállapodásokról (képviselő-testületi ülés 09. napirend)</w:t>
      </w:r>
    </w:p>
    <w:p w:rsidR="005B609A" w:rsidRDefault="005B609A" w:rsidP="005B609A">
      <w:pPr>
        <w:jc w:val="both"/>
        <w:rPr>
          <w:color w:val="000000"/>
          <w:u w:val="single"/>
        </w:rPr>
      </w:pPr>
    </w:p>
    <w:p w:rsidR="005B609A" w:rsidRDefault="005B609A" w:rsidP="005B609A">
      <w:pPr>
        <w:jc w:val="both"/>
        <w:rPr>
          <w:color w:val="000000"/>
          <w:u w:val="single"/>
        </w:rPr>
      </w:pPr>
    </w:p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230/2024.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Default="005B609A" w:rsidP="005B609A">
      <w:pPr>
        <w:ind w:right="-143"/>
        <w:jc w:val="both"/>
        <w:rPr>
          <w:b/>
          <w:lang w:eastAsia="zh-CN"/>
        </w:rPr>
      </w:pPr>
      <w:r w:rsidRPr="004B0593">
        <w:rPr>
          <w:b/>
          <w:lang w:eastAsia="zh-CN"/>
        </w:rPr>
        <w:t>Hajdúszoboszló Város Önkormányzata Képviselő-testületének Pénz</w:t>
      </w:r>
      <w:r>
        <w:rPr>
          <w:b/>
          <w:lang w:eastAsia="zh-CN"/>
        </w:rPr>
        <w:t xml:space="preserve">ügyi és Gazdasági </w:t>
      </w:r>
      <w:r w:rsidRPr="004B0593">
        <w:rPr>
          <w:b/>
          <w:lang w:eastAsia="zh-CN"/>
        </w:rPr>
        <w:t>Bizottsága</w:t>
      </w:r>
      <w:r>
        <w:rPr>
          <w:b/>
          <w:lang w:eastAsia="zh-CN"/>
        </w:rPr>
        <w:t xml:space="preserve"> támogatja </w:t>
      </w:r>
      <w:r w:rsidRPr="0017062D">
        <w:rPr>
          <w:b/>
          <w:lang w:eastAsia="zh-CN"/>
        </w:rPr>
        <w:t>a Hajdúszoboszlói Német Nemzetiségi Önkormányzattal, a Hajdúszoboszlói Roma Nemzetiségi Önkormányzattal, a Hajdúszoboszlói Román Nemzetiségi Önkormányzattal, valamint a Hajdúszoboszlói Ukrán Nemzetiségi Önkormányzattal kötendő együttműködési megállapodásokat az előterjesztés melléklete szerinti formában</w:t>
      </w:r>
      <w:r>
        <w:rPr>
          <w:b/>
          <w:lang w:eastAsia="zh-CN"/>
        </w:rPr>
        <w:t>,</w:t>
      </w:r>
      <w:r w:rsidRPr="0017062D">
        <w:rPr>
          <w:b/>
          <w:lang w:eastAsia="zh-CN"/>
        </w:rPr>
        <w:t xml:space="preserve"> </w:t>
      </w:r>
      <w:r>
        <w:rPr>
          <w:b/>
          <w:lang w:eastAsia="zh-CN"/>
        </w:rPr>
        <w:t>és javasolja a képviselő-testületnek jóváhagyásra.</w:t>
      </w:r>
    </w:p>
    <w:p w:rsidR="005B609A" w:rsidRPr="004B0593" w:rsidRDefault="005B609A" w:rsidP="005B609A">
      <w:pPr>
        <w:ind w:right="-143"/>
        <w:jc w:val="both"/>
        <w:rPr>
          <w:b/>
          <w:lang w:eastAsia="zh-CN"/>
        </w:rPr>
      </w:pPr>
    </w:p>
    <w:p w:rsidR="005B609A" w:rsidRPr="00955388" w:rsidRDefault="005B609A" w:rsidP="005B609A">
      <w:r w:rsidRPr="00955388">
        <w:t>Határidő:</w:t>
      </w:r>
      <w:r w:rsidRPr="00955388">
        <w:tab/>
        <w:t>2024. december 12.</w:t>
      </w:r>
    </w:p>
    <w:p w:rsidR="005B609A" w:rsidRDefault="005B609A" w:rsidP="005B609A">
      <w:r w:rsidRPr="00955388">
        <w:t xml:space="preserve">Felelős: </w:t>
      </w:r>
      <w:r w:rsidRPr="00955388">
        <w:tab/>
        <w:t>bizottsági elnök</w:t>
      </w:r>
    </w:p>
    <w:p w:rsidR="005B609A" w:rsidRPr="009D7DD4" w:rsidRDefault="005B609A" w:rsidP="005B609A">
      <w:pPr>
        <w:jc w:val="both"/>
        <w:rPr>
          <w:color w:val="000000"/>
        </w:rPr>
      </w:pPr>
    </w:p>
    <w:p w:rsidR="005B609A" w:rsidRDefault="005B609A" w:rsidP="005B609A">
      <w:pPr>
        <w:jc w:val="center"/>
        <w:rPr>
          <w:b/>
          <w:sz w:val="20"/>
        </w:rPr>
      </w:pPr>
    </w:p>
    <w:p w:rsidR="005B609A" w:rsidRPr="00314CA1" w:rsidRDefault="005B609A" w:rsidP="005B609A">
      <w:pPr>
        <w:jc w:val="center"/>
        <w:rPr>
          <w:b/>
          <w:sz w:val="20"/>
        </w:rPr>
      </w:pPr>
    </w:p>
    <w:p w:rsidR="005B609A" w:rsidRPr="00321863" w:rsidRDefault="005B609A" w:rsidP="005B609A">
      <w:pPr>
        <w:jc w:val="center"/>
        <w:rPr>
          <w:b/>
        </w:rPr>
      </w:pPr>
      <w:r>
        <w:rPr>
          <w:b/>
        </w:rPr>
        <w:t>8</w:t>
      </w:r>
      <w:r w:rsidRPr="00321863">
        <w:rPr>
          <w:b/>
        </w:rPr>
        <w:t>. napirend</w:t>
      </w:r>
    </w:p>
    <w:p w:rsidR="005B609A" w:rsidRDefault="005B609A" w:rsidP="005B609A">
      <w:pPr>
        <w:jc w:val="center"/>
        <w:rPr>
          <w:b/>
          <w:i/>
        </w:rPr>
      </w:pPr>
    </w:p>
    <w:p w:rsidR="005B609A" w:rsidRDefault="005B609A" w:rsidP="005B609A">
      <w:pPr>
        <w:jc w:val="center"/>
        <w:rPr>
          <w:b/>
          <w:i/>
        </w:rPr>
      </w:pPr>
      <w:r w:rsidRPr="00384C68">
        <w:rPr>
          <w:b/>
          <w:i/>
        </w:rPr>
        <w:t>Előterjesztés mezőgazdasági területek haszonbérbe adására (képviselő-testületi ülés 20. napirend)</w:t>
      </w:r>
    </w:p>
    <w:p w:rsidR="005B609A" w:rsidRDefault="005B609A" w:rsidP="005B609A">
      <w:pPr>
        <w:jc w:val="both"/>
      </w:pPr>
    </w:p>
    <w:p w:rsidR="005B609A" w:rsidRDefault="005B609A" w:rsidP="005B609A">
      <w:pPr>
        <w:jc w:val="both"/>
      </w:pPr>
    </w:p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231/2024.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Pr="00597CC8" w:rsidRDefault="005B609A" w:rsidP="005B609A">
      <w:pPr>
        <w:ind w:right="-143"/>
        <w:jc w:val="both"/>
        <w:rPr>
          <w:b/>
          <w:i/>
        </w:rPr>
      </w:pPr>
      <w:r w:rsidRPr="00771680">
        <w:rPr>
          <w:b/>
          <w:lang w:eastAsia="zh-CN"/>
        </w:rPr>
        <w:t>Hajdúszoboszló Város Önkormányzat</w:t>
      </w:r>
      <w:r>
        <w:rPr>
          <w:b/>
          <w:lang w:eastAsia="zh-CN"/>
        </w:rPr>
        <w:t>a</w:t>
      </w:r>
      <w:r w:rsidRPr="00771680">
        <w:rPr>
          <w:b/>
          <w:lang w:eastAsia="zh-CN"/>
        </w:rPr>
        <w:t xml:space="preserve"> Képviselő-testület</w:t>
      </w:r>
      <w:r>
        <w:rPr>
          <w:b/>
          <w:lang w:eastAsia="zh-CN"/>
        </w:rPr>
        <w:t xml:space="preserve">ének Pénzügyi és Gazdasági Bizottsága </w:t>
      </w:r>
      <w:r w:rsidRPr="003B7383">
        <w:rPr>
          <w:b/>
          <w:color w:val="000000"/>
          <w:shd w:val="clear" w:color="auto" w:fill="FFFFFF"/>
        </w:rPr>
        <w:t xml:space="preserve">hozzájárulását adja ahhoz, hogy a </w:t>
      </w:r>
      <w:r w:rsidRPr="003B7383">
        <w:rPr>
          <w:b/>
        </w:rPr>
        <w:t>Hajdúszoboszló Város Önkormányzata tulajdonában l</w:t>
      </w:r>
      <w:r>
        <w:rPr>
          <w:b/>
        </w:rPr>
        <w:t>évő 0243/7, 0243/9 és 0409/23</w:t>
      </w:r>
      <w:r w:rsidRPr="003B7383">
        <w:rPr>
          <w:b/>
        </w:rPr>
        <w:t xml:space="preserve"> </w:t>
      </w:r>
      <w:proofErr w:type="spellStart"/>
      <w:r w:rsidRPr="003B7383">
        <w:rPr>
          <w:b/>
        </w:rPr>
        <w:t>hrsz</w:t>
      </w:r>
      <w:proofErr w:type="spellEnd"/>
      <w:r w:rsidRPr="003B7383">
        <w:rPr>
          <w:b/>
        </w:rPr>
        <w:t xml:space="preserve">-ú, szántó művelési ágú ingatlanok öt év bérleti időre kerüljenek haszonbérbe adásra történő meghirdetésre az alábbiakban feltüntetett </w:t>
      </w:r>
      <w:proofErr w:type="gramStart"/>
      <w:r w:rsidRPr="003B7383">
        <w:rPr>
          <w:b/>
        </w:rPr>
        <w:t>licitálási</w:t>
      </w:r>
      <w:proofErr w:type="gramEnd"/>
      <w:r w:rsidRPr="003B7383">
        <w:rPr>
          <w:b/>
        </w:rPr>
        <w:t xml:space="preserve"> alapár mellett:</w:t>
      </w:r>
    </w:p>
    <w:p w:rsidR="005B609A" w:rsidRPr="003B7383" w:rsidRDefault="005B609A" w:rsidP="005B609A">
      <w:pPr>
        <w:jc w:val="both"/>
        <w:rPr>
          <w:sz w:val="1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3"/>
        <w:gridCol w:w="1159"/>
        <w:gridCol w:w="1632"/>
        <w:gridCol w:w="1483"/>
        <w:gridCol w:w="1861"/>
        <w:gridCol w:w="1988"/>
      </w:tblGrid>
      <w:tr w:rsidR="005B609A" w:rsidRPr="00A00AA1" w:rsidTr="009E7C61">
        <w:tc>
          <w:tcPr>
            <w:tcW w:w="939" w:type="dxa"/>
          </w:tcPr>
          <w:p w:rsidR="005B609A" w:rsidRPr="00A00AA1" w:rsidRDefault="005B609A" w:rsidP="009E7C61">
            <w:r w:rsidRPr="00A00AA1">
              <w:t>Sorszám</w:t>
            </w:r>
          </w:p>
        </w:tc>
        <w:tc>
          <w:tcPr>
            <w:tcW w:w="1159" w:type="dxa"/>
          </w:tcPr>
          <w:p w:rsidR="005B609A" w:rsidRPr="00A00AA1" w:rsidRDefault="005B609A" w:rsidP="009E7C61">
            <w:proofErr w:type="spellStart"/>
            <w:r w:rsidRPr="00A00AA1">
              <w:t>Hrsz</w:t>
            </w:r>
            <w:proofErr w:type="spellEnd"/>
            <w:r w:rsidRPr="00A00AA1">
              <w:t>.</w:t>
            </w:r>
          </w:p>
        </w:tc>
        <w:tc>
          <w:tcPr>
            <w:tcW w:w="1632" w:type="dxa"/>
          </w:tcPr>
          <w:p w:rsidR="005B609A" w:rsidRPr="00A00AA1" w:rsidRDefault="005B609A" w:rsidP="009E7C61">
            <w:r w:rsidRPr="00A00AA1">
              <w:t>terület (ha</w:t>
            </w:r>
            <w:proofErr w:type="gramStart"/>
            <w:r w:rsidRPr="00A00AA1">
              <w:t>,m</w:t>
            </w:r>
            <w:r w:rsidRPr="007D2E19">
              <w:rPr>
                <w:vertAlign w:val="superscript"/>
              </w:rPr>
              <w:t>2</w:t>
            </w:r>
            <w:proofErr w:type="gramEnd"/>
            <w:r w:rsidRPr="00A00AA1">
              <w:t>)</w:t>
            </w:r>
          </w:p>
        </w:tc>
        <w:tc>
          <w:tcPr>
            <w:tcW w:w="1483" w:type="dxa"/>
          </w:tcPr>
          <w:p w:rsidR="005B609A" w:rsidRPr="00A00AA1" w:rsidRDefault="005B609A" w:rsidP="009E7C61">
            <w:r w:rsidRPr="00A00AA1">
              <w:t>min. oszt.</w:t>
            </w:r>
          </w:p>
        </w:tc>
        <w:tc>
          <w:tcPr>
            <w:tcW w:w="1861" w:type="dxa"/>
          </w:tcPr>
          <w:p w:rsidR="005B609A" w:rsidRPr="00A00AA1" w:rsidRDefault="005B609A" w:rsidP="009E7C61">
            <w:proofErr w:type="spellStart"/>
            <w:r w:rsidRPr="00A00AA1">
              <w:t>Ak</w:t>
            </w:r>
            <w:proofErr w:type="spellEnd"/>
            <w:r w:rsidRPr="00A00AA1">
              <w:t xml:space="preserve"> érték</w:t>
            </w:r>
          </w:p>
        </w:tc>
        <w:tc>
          <w:tcPr>
            <w:tcW w:w="1988" w:type="dxa"/>
          </w:tcPr>
          <w:p w:rsidR="005B609A" w:rsidRPr="00A00AA1" w:rsidRDefault="005B609A" w:rsidP="009E7C61">
            <w:proofErr w:type="gramStart"/>
            <w:r w:rsidRPr="00A00AA1">
              <w:t>Licitálási</w:t>
            </w:r>
            <w:proofErr w:type="gramEnd"/>
            <w:r w:rsidRPr="00A00AA1">
              <w:t xml:space="preserve"> alapár (Ft/év)</w:t>
            </w:r>
          </w:p>
        </w:tc>
      </w:tr>
      <w:tr w:rsidR="005B609A" w:rsidRPr="00A00AA1" w:rsidTr="009E7C61">
        <w:tc>
          <w:tcPr>
            <w:tcW w:w="939" w:type="dxa"/>
          </w:tcPr>
          <w:p w:rsidR="005B609A" w:rsidRPr="00A00AA1" w:rsidRDefault="005B609A" w:rsidP="009E7C61">
            <w:r w:rsidRPr="00A00AA1">
              <w:t>1.</w:t>
            </w:r>
          </w:p>
        </w:tc>
        <w:tc>
          <w:tcPr>
            <w:tcW w:w="1159" w:type="dxa"/>
          </w:tcPr>
          <w:p w:rsidR="005B609A" w:rsidRPr="00A00AA1" w:rsidRDefault="005B609A" w:rsidP="009E7C61">
            <w:pPr>
              <w:jc w:val="right"/>
            </w:pPr>
            <w:r w:rsidRPr="00A00AA1">
              <w:t>0243/7</w:t>
            </w:r>
            <w:r>
              <w:t>.</w:t>
            </w:r>
          </w:p>
        </w:tc>
        <w:tc>
          <w:tcPr>
            <w:tcW w:w="1632" w:type="dxa"/>
          </w:tcPr>
          <w:p w:rsidR="005B609A" w:rsidRPr="00A00AA1" w:rsidRDefault="005B609A" w:rsidP="009E7C61">
            <w:pPr>
              <w:jc w:val="right"/>
            </w:pPr>
            <w:r w:rsidRPr="00A00AA1">
              <w:t xml:space="preserve">      3599</w:t>
            </w:r>
          </w:p>
        </w:tc>
        <w:tc>
          <w:tcPr>
            <w:tcW w:w="1483" w:type="dxa"/>
          </w:tcPr>
          <w:p w:rsidR="005B609A" w:rsidRPr="00A00AA1" w:rsidRDefault="005B609A" w:rsidP="009E7C61">
            <w:pPr>
              <w:jc w:val="right"/>
            </w:pPr>
            <w:r w:rsidRPr="00A00AA1">
              <w:t>2</w:t>
            </w:r>
          </w:p>
        </w:tc>
        <w:tc>
          <w:tcPr>
            <w:tcW w:w="1861" w:type="dxa"/>
          </w:tcPr>
          <w:p w:rsidR="005B609A" w:rsidRPr="00A00AA1" w:rsidRDefault="005B609A" w:rsidP="009E7C61">
            <w:pPr>
              <w:jc w:val="right"/>
            </w:pPr>
            <w:r w:rsidRPr="00A00AA1">
              <w:t>12,52</w:t>
            </w:r>
          </w:p>
        </w:tc>
        <w:tc>
          <w:tcPr>
            <w:tcW w:w="1988" w:type="dxa"/>
          </w:tcPr>
          <w:p w:rsidR="005B609A" w:rsidRPr="00A00AA1" w:rsidRDefault="005B609A" w:rsidP="009E7C61">
            <w:pPr>
              <w:jc w:val="right"/>
            </w:pPr>
            <w:r w:rsidRPr="00A00AA1">
              <w:t>67.532</w:t>
            </w:r>
          </w:p>
        </w:tc>
      </w:tr>
      <w:tr w:rsidR="005B609A" w:rsidRPr="00A00AA1" w:rsidTr="009E7C61">
        <w:tc>
          <w:tcPr>
            <w:tcW w:w="939" w:type="dxa"/>
          </w:tcPr>
          <w:p w:rsidR="005B609A" w:rsidRPr="00A00AA1" w:rsidRDefault="005B609A" w:rsidP="009E7C61">
            <w:r w:rsidRPr="00A00AA1">
              <w:t>2.</w:t>
            </w:r>
          </w:p>
        </w:tc>
        <w:tc>
          <w:tcPr>
            <w:tcW w:w="1159" w:type="dxa"/>
          </w:tcPr>
          <w:p w:rsidR="005B609A" w:rsidRPr="00A00AA1" w:rsidRDefault="005B609A" w:rsidP="009E7C61">
            <w:pPr>
              <w:jc w:val="right"/>
            </w:pPr>
            <w:r w:rsidRPr="00A00AA1">
              <w:t>0243/9</w:t>
            </w:r>
            <w:r>
              <w:t>.</w:t>
            </w:r>
          </w:p>
        </w:tc>
        <w:tc>
          <w:tcPr>
            <w:tcW w:w="1632" w:type="dxa"/>
          </w:tcPr>
          <w:p w:rsidR="005B609A" w:rsidRPr="00A00AA1" w:rsidRDefault="005B609A" w:rsidP="009E7C61">
            <w:pPr>
              <w:jc w:val="right"/>
            </w:pPr>
            <w:r w:rsidRPr="00A00AA1">
              <w:t>1,2436</w:t>
            </w:r>
          </w:p>
        </w:tc>
        <w:tc>
          <w:tcPr>
            <w:tcW w:w="1483" w:type="dxa"/>
          </w:tcPr>
          <w:p w:rsidR="005B609A" w:rsidRPr="00A00AA1" w:rsidRDefault="005B609A" w:rsidP="009E7C61">
            <w:pPr>
              <w:jc w:val="right"/>
            </w:pPr>
            <w:r w:rsidRPr="00A00AA1">
              <w:t>2</w:t>
            </w:r>
          </w:p>
        </w:tc>
        <w:tc>
          <w:tcPr>
            <w:tcW w:w="1861" w:type="dxa"/>
          </w:tcPr>
          <w:p w:rsidR="005B609A" w:rsidRPr="00A00AA1" w:rsidRDefault="005B609A" w:rsidP="009E7C61">
            <w:pPr>
              <w:jc w:val="right"/>
            </w:pPr>
            <w:r w:rsidRPr="00A00AA1">
              <w:t xml:space="preserve">          43,28</w:t>
            </w:r>
          </w:p>
        </w:tc>
        <w:tc>
          <w:tcPr>
            <w:tcW w:w="1988" w:type="dxa"/>
          </w:tcPr>
          <w:p w:rsidR="005B609A" w:rsidRPr="00A00AA1" w:rsidRDefault="005B609A" w:rsidP="009E7C61">
            <w:pPr>
              <w:jc w:val="right"/>
            </w:pPr>
            <w:r w:rsidRPr="00A00AA1">
              <w:t>262.945</w:t>
            </w:r>
          </w:p>
        </w:tc>
      </w:tr>
      <w:tr w:rsidR="005B609A" w:rsidRPr="00A00AA1" w:rsidTr="009E7C61">
        <w:tc>
          <w:tcPr>
            <w:tcW w:w="939" w:type="dxa"/>
          </w:tcPr>
          <w:p w:rsidR="005B609A" w:rsidRPr="00A00AA1" w:rsidRDefault="005B609A" w:rsidP="009E7C61">
            <w:r w:rsidRPr="00A00AA1">
              <w:t>3.</w:t>
            </w:r>
          </w:p>
        </w:tc>
        <w:tc>
          <w:tcPr>
            <w:tcW w:w="1159" w:type="dxa"/>
          </w:tcPr>
          <w:p w:rsidR="005B609A" w:rsidRPr="00A00AA1" w:rsidRDefault="005B609A" w:rsidP="009E7C61">
            <w:pPr>
              <w:jc w:val="right"/>
            </w:pPr>
            <w:r w:rsidRPr="00A00AA1">
              <w:t>0409/23</w:t>
            </w:r>
            <w:r>
              <w:t>.</w:t>
            </w:r>
          </w:p>
        </w:tc>
        <w:tc>
          <w:tcPr>
            <w:tcW w:w="1632" w:type="dxa"/>
          </w:tcPr>
          <w:p w:rsidR="005B609A" w:rsidRPr="00A00AA1" w:rsidRDefault="005B609A" w:rsidP="009E7C61">
            <w:pPr>
              <w:jc w:val="right"/>
            </w:pPr>
            <w:r w:rsidRPr="00A00AA1">
              <w:t>1,1825</w:t>
            </w:r>
          </w:p>
          <w:p w:rsidR="005B609A" w:rsidRPr="00A00AA1" w:rsidRDefault="005B609A" w:rsidP="009E7C61">
            <w:pPr>
              <w:jc w:val="right"/>
              <w:rPr>
                <w:u w:val="single"/>
              </w:rPr>
            </w:pPr>
            <w:r w:rsidRPr="00A00AA1">
              <w:rPr>
                <w:u w:val="single"/>
              </w:rPr>
              <w:t>+1,0000</w:t>
            </w:r>
          </w:p>
          <w:p w:rsidR="005B609A" w:rsidRPr="00A00AA1" w:rsidRDefault="005B609A" w:rsidP="009E7C61">
            <w:pPr>
              <w:jc w:val="right"/>
            </w:pPr>
            <w:r w:rsidRPr="00A00AA1">
              <w:t>2,1825</w:t>
            </w:r>
          </w:p>
        </w:tc>
        <w:tc>
          <w:tcPr>
            <w:tcW w:w="1483" w:type="dxa"/>
          </w:tcPr>
          <w:p w:rsidR="005B609A" w:rsidRPr="00A00AA1" w:rsidRDefault="005B609A" w:rsidP="009E7C61">
            <w:pPr>
              <w:jc w:val="right"/>
            </w:pPr>
            <w:r w:rsidRPr="00A00AA1">
              <w:t>2</w:t>
            </w:r>
          </w:p>
          <w:p w:rsidR="005B609A" w:rsidRPr="00A00AA1" w:rsidRDefault="005B609A" w:rsidP="009E7C61">
            <w:pPr>
              <w:jc w:val="right"/>
            </w:pPr>
            <w:r w:rsidRPr="00A00AA1">
              <w:t>4</w:t>
            </w:r>
          </w:p>
        </w:tc>
        <w:tc>
          <w:tcPr>
            <w:tcW w:w="1861" w:type="dxa"/>
          </w:tcPr>
          <w:p w:rsidR="005B609A" w:rsidRPr="00A00AA1" w:rsidRDefault="005B609A" w:rsidP="009E7C61">
            <w:pPr>
              <w:jc w:val="right"/>
            </w:pPr>
            <w:r w:rsidRPr="00A00AA1">
              <w:t>41,15</w:t>
            </w:r>
          </w:p>
          <w:p w:rsidR="005B609A" w:rsidRPr="00A00AA1" w:rsidRDefault="005B609A" w:rsidP="009E7C61">
            <w:pPr>
              <w:jc w:val="right"/>
              <w:rPr>
                <w:u w:val="single"/>
              </w:rPr>
            </w:pPr>
            <w:r w:rsidRPr="00A00AA1">
              <w:rPr>
                <w:u w:val="single"/>
              </w:rPr>
              <w:t>+18,20</w:t>
            </w:r>
          </w:p>
          <w:p w:rsidR="005B609A" w:rsidRPr="00A00AA1" w:rsidRDefault="005B609A" w:rsidP="009E7C61">
            <w:pPr>
              <w:jc w:val="right"/>
            </w:pPr>
            <w:r w:rsidRPr="00A00AA1">
              <w:t>59,35</w:t>
            </w:r>
          </w:p>
        </w:tc>
        <w:tc>
          <w:tcPr>
            <w:tcW w:w="1988" w:type="dxa"/>
          </w:tcPr>
          <w:p w:rsidR="005B609A" w:rsidRPr="00A00AA1" w:rsidRDefault="005B609A" w:rsidP="009E7C61">
            <w:pPr>
              <w:jc w:val="right"/>
            </w:pPr>
            <w:r w:rsidRPr="00A00AA1">
              <w:t>305.760</w:t>
            </w:r>
          </w:p>
        </w:tc>
      </w:tr>
    </w:tbl>
    <w:p w:rsidR="005B609A" w:rsidRPr="003B7383" w:rsidRDefault="005B609A" w:rsidP="005B609A">
      <w:pPr>
        <w:jc w:val="both"/>
        <w:rPr>
          <w:sz w:val="12"/>
        </w:rPr>
      </w:pPr>
    </w:p>
    <w:p w:rsidR="005B609A" w:rsidRPr="003B7383" w:rsidRDefault="005B609A" w:rsidP="005B609A">
      <w:pPr>
        <w:jc w:val="both"/>
        <w:rPr>
          <w:b/>
        </w:rPr>
      </w:pPr>
      <w:r w:rsidRPr="003B7383">
        <w:rPr>
          <w:b/>
        </w:rPr>
        <w:t xml:space="preserve">A </w:t>
      </w:r>
      <w:proofErr w:type="gramStart"/>
      <w:r w:rsidRPr="003B7383">
        <w:rPr>
          <w:b/>
        </w:rPr>
        <w:t>licitálás</w:t>
      </w:r>
      <w:proofErr w:type="gramEnd"/>
      <w:r w:rsidRPr="003B7383">
        <w:rPr>
          <w:b/>
        </w:rPr>
        <w:t xml:space="preserve"> során kialakult haszonbérleti díjak a 2025. évre vonatkoznak, ezt követően a bérleti díj minden évben megemelkedik a KSH által hivatalosan az előző évre közzétett fogyasztói árindex + 3% mértékkel.</w:t>
      </w:r>
    </w:p>
    <w:p w:rsidR="005B609A" w:rsidRPr="003B7383" w:rsidRDefault="005B609A" w:rsidP="005B609A">
      <w:pPr>
        <w:jc w:val="both"/>
        <w:rPr>
          <w:b/>
        </w:rPr>
      </w:pPr>
      <w:r w:rsidRPr="003B7383">
        <w:rPr>
          <w:b/>
        </w:rPr>
        <w:t>Amennyiben a szerződés lejárati ideje előtt bérbeadáson kívül más szándéka van az Önkormányzatnak, úgy az adott gazdasági év végével felmondja a szerződést.</w:t>
      </w:r>
    </w:p>
    <w:p w:rsidR="005B609A" w:rsidRDefault="005B609A" w:rsidP="005B609A">
      <w:pPr>
        <w:ind w:right="-143"/>
        <w:jc w:val="both"/>
        <w:rPr>
          <w:b/>
          <w:lang w:eastAsia="zh-CN"/>
        </w:rPr>
      </w:pPr>
    </w:p>
    <w:p w:rsidR="005B609A" w:rsidRPr="00955388" w:rsidRDefault="005B609A" w:rsidP="005B609A">
      <w:r w:rsidRPr="00955388">
        <w:t>Határidő:</w:t>
      </w:r>
      <w:r w:rsidRPr="00955388">
        <w:tab/>
        <w:t>2024. december 12.</w:t>
      </w:r>
    </w:p>
    <w:p w:rsidR="005B609A" w:rsidRDefault="005B609A" w:rsidP="005B609A">
      <w:r w:rsidRPr="00955388">
        <w:t xml:space="preserve">Felelős: </w:t>
      </w:r>
      <w:r w:rsidRPr="00955388">
        <w:tab/>
        <w:t>bizottsági elnök</w:t>
      </w:r>
    </w:p>
    <w:p w:rsidR="005B609A" w:rsidRDefault="005B609A" w:rsidP="005B609A">
      <w:pPr>
        <w:jc w:val="both"/>
        <w:rPr>
          <w:color w:val="000000"/>
        </w:rPr>
      </w:pPr>
    </w:p>
    <w:p w:rsidR="005B609A" w:rsidRDefault="005B609A" w:rsidP="005B609A">
      <w:pPr>
        <w:jc w:val="both"/>
        <w:rPr>
          <w:color w:val="000000"/>
        </w:rPr>
      </w:pPr>
    </w:p>
    <w:p w:rsidR="005B609A" w:rsidRDefault="005B609A" w:rsidP="005B609A">
      <w:pPr>
        <w:jc w:val="both"/>
        <w:rPr>
          <w:color w:val="000000"/>
        </w:rPr>
      </w:pPr>
    </w:p>
    <w:p w:rsidR="005B609A" w:rsidRPr="00201BBC" w:rsidRDefault="005B609A" w:rsidP="005B609A">
      <w:pPr>
        <w:jc w:val="both"/>
        <w:rPr>
          <w:color w:val="000000"/>
        </w:rPr>
      </w:pPr>
    </w:p>
    <w:p w:rsidR="005B609A" w:rsidRPr="00321863" w:rsidRDefault="005B609A" w:rsidP="005B609A">
      <w:pPr>
        <w:jc w:val="center"/>
        <w:rPr>
          <w:b/>
        </w:rPr>
      </w:pPr>
      <w:r>
        <w:rPr>
          <w:b/>
        </w:rPr>
        <w:lastRenderedPageBreak/>
        <w:t>9</w:t>
      </w:r>
      <w:r w:rsidRPr="00321863">
        <w:rPr>
          <w:b/>
        </w:rPr>
        <w:t>. napirend</w:t>
      </w:r>
    </w:p>
    <w:p w:rsidR="005B609A" w:rsidRDefault="005B609A" w:rsidP="005B609A">
      <w:pPr>
        <w:rPr>
          <w:b/>
          <w:i/>
        </w:rPr>
      </w:pPr>
    </w:p>
    <w:p w:rsidR="005B609A" w:rsidRPr="007D2E19" w:rsidRDefault="005B609A" w:rsidP="005B609A">
      <w:pPr>
        <w:jc w:val="center"/>
        <w:rPr>
          <w:b/>
          <w:i/>
        </w:rPr>
      </w:pPr>
      <w:r w:rsidRPr="00384C68">
        <w:rPr>
          <w:b/>
          <w:i/>
        </w:rPr>
        <w:t>Előterjesztés a Kender utca végének tulajdonjog rendezésére (képviselő-testületi ülés 21. napirend)</w:t>
      </w:r>
    </w:p>
    <w:p w:rsidR="005B609A" w:rsidRPr="005B609A" w:rsidRDefault="005B609A" w:rsidP="005B609A">
      <w:pPr>
        <w:jc w:val="both"/>
      </w:pPr>
    </w:p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232/2024.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Default="005B609A" w:rsidP="005B609A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 xml:space="preserve">Hajdúszoboszló Város </w:t>
      </w:r>
      <w:r>
        <w:rPr>
          <w:rFonts w:eastAsia="SimSun"/>
          <w:b/>
        </w:rPr>
        <w:t>Önkormányzata Képviselő-testületének</w:t>
      </w:r>
      <w:r w:rsidRPr="00A54AE0">
        <w:rPr>
          <w:rFonts w:eastAsia="SimSun"/>
          <w:b/>
        </w:rPr>
        <w:t xml:space="preserve"> Pénzügyi és Gazdasági Bizottság</w:t>
      </w:r>
      <w:r>
        <w:rPr>
          <w:rFonts w:eastAsia="SimSun"/>
          <w:b/>
        </w:rPr>
        <w:t xml:space="preserve">a </w:t>
      </w:r>
      <w:r w:rsidRPr="00E97AAB">
        <w:rPr>
          <w:rFonts w:eastAsia="SimSun"/>
          <w:b/>
        </w:rPr>
        <w:t xml:space="preserve">hozzájárulását adja ahhoz, hogy a Hajdúszoboszló Kender utca végén található épületek alatti földterület tulajdonjog rendezése érdekében a Helyi Építési Szabályzat által meghatározott Lke-3 övezeti határon belül egy osztatlan közös telek alakuljon ki. A kialakult telket a tulajdonosok a használatuk mértékének megfelelően vásárolhatják meg. A területen lévő épületeknek a földhivatali ingatlan-nyilvántartásban külön helyrajzi számon történő feltüntetése az épület tulajdonosainak a feladata. Területmegváltás ellenértékéről a Képviselő-testület a telekalakítási engedély jogerőre emelkedését követően fog határozni. </w:t>
      </w:r>
    </w:p>
    <w:p w:rsidR="005B609A" w:rsidRDefault="005B609A" w:rsidP="005B609A">
      <w:pPr>
        <w:jc w:val="both"/>
        <w:rPr>
          <w:rFonts w:eastAsia="SimSun"/>
          <w:b/>
        </w:rPr>
      </w:pPr>
    </w:p>
    <w:p w:rsidR="005B609A" w:rsidRPr="00955388" w:rsidRDefault="005B609A" w:rsidP="005B609A">
      <w:r w:rsidRPr="00955388">
        <w:t>Határidő:</w:t>
      </w:r>
      <w:r w:rsidRPr="00955388">
        <w:tab/>
        <w:t>2024. december 12.</w:t>
      </w:r>
    </w:p>
    <w:p w:rsidR="005B609A" w:rsidRDefault="005B609A" w:rsidP="005B609A">
      <w:r w:rsidRPr="00955388">
        <w:t xml:space="preserve">Felelős: </w:t>
      </w:r>
      <w:r w:rsidRPr="00955388">
        <w:tab/>
        <w:t>bizottsági elnök</w:t>
      </w:r>
    </w:p>
    <w:p w:rsidR="005B609A" w:rsidRPr="00215D57" w:rsidRDefault="005B609A" w:rsidP="005B609A">
      <w:pPr>
        <w:jc w:val="both"/>
        <w:rPr>
          <w:color w:val="000000"/>
        </w:rPr>
      </w:pPr>
    </w:p>
    <w:p w:rsidR="005B609A" w:rsidRPr="00341C38" w:rsidRDefault="005B609A" w:rsidP="005B609A"/>
    <w:p w:rsidR="005B609A" w:rsidRPr="00321863" w:rsidRDefault="005B609A" w:rsidP="005B609A">
      <w:pPr>
        <w:jc w:val="center"/>
        <w:rPr>
          <w:b/>
        </w:rPr>
      </w:pPr>
      <w:r>
        <w:rPr>
          <w:b/>
        </w:rPr>
        <w:t>10. n</w:t>
      </w:r>
      <w:r w:rsidRPr="00321863">
        <w:rPr>
          <w:b/>
        </w:rPr>
        <w:t>apirend</w:t>
      </w:r>
    </w:p>
    <w:p w:rsidR="005B609A" w:rsidRDefault="005B609A" w:rsidP="005B609A">
      <w:pPr>
        <w:rPr>
          <w:b/>
          <w:i/>
        </w:rPr>
      </w:pPr>
    </w:p>
    <w:p w:rsidR="005B609A" w:rsidRDefault="005B609A" w:rsidP="005B609A">
      <w:pPr>
        <w:jc w:val="center"/>
        <w:rPr>
          <w:b/>
          <w:i/>
        </w:rPr>
      </w:pPr>
      <w:r w:rsidRPr="00384C68">
        <w:rPr>
          <w:b/>
          <w:i/>
        </w:rPr>
        <w:t>Előterjesztés Dózsa György utcai közlekedési csomópont tulajdonjogának rendezésére (képviselő-testületi ülés 22. napirend)</w:t>
      </w:r>
    </w:p>
    <w:p w:rsidR="005B609A" w:rsidRDefault="005B609A" w:rsidP="005B609A">
      <w:pPr>
        <w:jc w:val="both"/>
        <w:rPr>
          <w:b/>
          <w:i/>
        </w:rPr>
      </w:pPr>
    </w:p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233/2024.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Default="005B609A" w:rsidP="005B609A">
      <w:pPr>
        <w:jc w:val="both"/>
        <w:rPr>
          <w:b/>
          <w:color w:val="000000"/>
        </w:rPr>
      </w:pPr>
      <w:r w:rsidRPr="001E26B9">
        <w:rPr>
          <w:b/>
          <w:color w:val="000000"/>
        </w:rPr>
        <w:t>Hajdúszoboszló Város Önkormányzata Képviselő-testületének Pénzügyi és Gazdasági Bizottság</w:t>
      </w:r>
      <w:r>
        <w:rPr>
          <w:b/>
          <w:color w:val="000000"/>
        </w:rPr>
        <w:t xml:space="preserve">a támogatja a </w:t>
      </w:r>
      <w:r w:rsidRPr="007667C3">
        <w:rPr>
          <w:b/>
          <w:color w:val="000000"/>
        </w:rPr>
        <w:t xml:space="preserve">Dózsa György utcai közlekedési csomópont tulajdonjogának rendezésére </w:t>
      </w:r>
      <w:r>
        <w:rPr>
          <w:b/>
          <w:color w:val="000000"/>
        </w:rPr>
        <w:t>előterjesztést és annak 1. számú határozati javaslatát, és javasolja elfogadásra a Képviselő-testületnek az alábbiak szerint:</w:t>
      </w:r>
    </w:p>
    <w:p w:rsidR="005B609A" w:rsidRPr="007667C3" w:rsidRDefault="005B609A" w:rsidP="005B609A">
      <w:pPr>
        <w:jc w:val="both"/>
        <w:rPr>
          <w:b/>
          <w:color w:val="000000"/>
        </w:rPr>
      </w:pPr>
      <w:proofErr w:type="gramStart"/>
      <w:r w:rsidRPr="007667C3">
        <w:rPr>
          <w:b/>
          <w:color w:val="000000"/>
        </w:rPr>
        <w:t>Hajdúszoboszló Város Önkormányzatának Képviselő-testülete hozzájárulását adja ahhoz, hogy a Hajdúszoboszló, Dózsa György utca – Nádudvari út – Bajcsy-Zsilinszky utca közlekedési csomópont megvalósítása</w:t>
      </w:r>
      <w:r>
        <w:rPr>
          <w:b/>
          <w:color w:val="000000"/>
        </w:rPr>
        <w:t xml:space="preserve"> érdekében a Hajdúszoboszló 783 </w:t>
      </w:r>
      <w:proofErr w:type="spellStart"/>
      <w:r>
        <w:rPr>
          <w:b/>
          <w:color w:val="000000"/>
        </w:rPr>
        <w:t>hrsz</w:t>
      </w:r>
      <w:proofErr w:type="spellEnd"/>
      <w:r w:rsidRPr="007667C3">
        <w:rPr>
          <w:b/>
          <w:color w:val="000000"/>
        </w:rPr>
        <w:t>-ú ingatlanból a beruházási terület által érintett cca. 16,27 m</w:t>
      </w:r>
      <w:r w:rsidRPr="007667C3">
        <w:rPr>
          <w:b/>
          <w:color w:val="000000"/>
          <w:vertAlign w:val="superscript"/>
        </w:rPr>
        <w:t>2</w:t>
      </w:r>
      <w:r w:rsidRPr="007667C3">
        <w:rPr>
          <w:b/>
          <w:color w:val="000000"/>
        </w:rPr>
        <w:t xml:space="preserve"> nagyságú területrészre vonatkozóan </w:t>
      </w:r>
      <w:r>
        <w:rPr>
          <w:b/>
          <w:color w:val="000000"/>
        </w:rPr>
        <w:t>a tulajdonosok részére 520.000</w:t>
      </w:r>
      <w:r w:rsidRPr="007667C3">
        <w:rPr>
          <w:b/>
          <w:color w:val="000000"/>
        </w:rPr>
        <w:t xml:space="preserve"> Ft összegű vételi ajánlat tételéhez, annak tulajdonosok általi el nem fogadása esetén pedig a kisajátítási </w:t>
      </w:r>
      <w:r>
        <w:rPr>
          <w:b/>
          <w:color w:val="000000"/>
        </w:rPr>
        <w:t xml:space="preserve">eljárás megindításához 520.000 </w:t>
      </w:r>
      <w:r w:rsidRPr="007667C3">
        <w:rPr>
          <w:b/>
          <w:color w:val="000000"/>
        </w:rPr>
        <w:t>Ft összegű kártalanítási díj megfiz</w:t>
      </w:r>
      <w:r>
        <w:rPr>
          <w:b/>
          <w:color w:val="000000"/>
        </w:rPr>
        <w:t>etése mellett, melyhez 520.000</w:t>
      </w:r>
      <w:r w:rsidRPr="007667C3">
        <w:rPr>
          <w:b/>
          <w:color w:val="000000"/>
        </w:rPr>
        <w:t xml:space="preserve"> Ft forrást biztosít a 2024.</w:t>
      </w:r>
      <w:proofErr w:type="gramEnd"/>
      <w:r w:rsidRPr="007667C3">
        <w:rPr>
          <w:b/>
          <w:color w:val="000000"/>
        </w:rPr>
        <w:t xml:space="preserve"> </w:t>
      </w:r>
      <w:proofErr w:type="gramStart"/>
      <w:r w:rsidRPr="007667C3">
        <w:rPr>
          <w:b/>
          <w:color w:val="000000"/>
        </w:rPr>
        <w:t>évi</w:t>
      </w:r>
      <w:proofErr w:type="gramEnd"/>
      <w:r w:rsidRPr="007667C3">
        <w:rPr>
          <w:b/>
          <w:color w:val="000000"/>
        </w:rPr>
        <w:t xml:space="preserve"> költségvetés tartaléka terhére. </w:t>
      </w:r>
    </w:p>
    <w:p w:rsidR="005B609A" w:rsidRDefault="005B609A" w:rsidP="005B609A">
      <w:pPr>
        <w:jc w:val="both"/>
        <w:rPr>
          <w:b/>
          <w:color w:val="000000"/>
        </w:rPr>
      </w:pPr>
      <w:r w:rsidRPr="007667C3">
        <w:rPr>
          <w:b/>
          <w:color w:val="000000"/>
        </w:rPr>
        <w:t xml:space="preserve">Hajdúszoboszló Város Önkormányzatának Képviselő-testülete felhatalmazza a Polgármestert a szükséges </w:t>
      </w:r>
      <w:proofErr w:type="gramStart"/>
      <w:r w:rsidRPr="007667C3">
        <w:rPr>
          <w:b/>
          <w:color w:val="000000"/>
        </w:rPr>
        <w:t>dokumentumok</w:t>
      </w:r>
      <w:proofErr w:type="gramEnd"/>
      <w:r w:rsidRPr="007667C3">
        <w:rPr>
          <w:b/>
          <w:color w:val="000000"/>
        </w:rPr>
        <w:t xml:space="preserve"> aláírására.</w:t>
      </w:r>
    </w:p>
    <w:p w:rsidR="005B609A" w:rsidRDefault="005B609A" w:rsidP="005B609A">
      <w:pPr>
        <w:jc w:val="both"/>
        <w:rPr>
          <w:b/>
          <w:color w:val="000000"/>
        </w:rPr>
      </w:pPr>
    </w:p>
    <w:p w:rsidR="005B609A" w:rsidRPr="00955388" w:rsidRDefault="005B609A" w:rsidP="005B609A">
      <w:r w:rsidRPr="00955388">
        <w:t>Határidő:</w:t>
      </w:r>
      <w:r w:rsidRPr="00955388">
        <w:tab/>
        <w:t>2024. december 12.</w:t>
      </w:r>
    </w:p>
    <w:p w:rsidR="005B609A" w:rsidRDefault="005B609A" w:rsidP="005B609A">
      <w:r w:rsidRPr="00955388">
        <w:t xml:space="preserve">Felelős: </w:t>
      </w:r>
      <w:r w:rsidRPr="00955388">
        <w:tab/>
        <w:t>bizottsági elnök</w:t>
      </w:r>
    </w:p>
    <w:p w:rsidR="005B609A" w:rsidRDefault="005B609A" w:rsidP="005B609A"/>
    <w:p w:rsidR="005B609A" w:rsidRDefault="005B609A" w:rsidP="005B609A"/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234/2024.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Default="005B609A" w:rsidP="005B609A">
      <w:pPr>
        <w:jc w:val="both"/>
        <w:rPr>
          <w:b/>
          <w:color w:val="000000"/>
        </w:rPr>
      </w:pPr>
      <w:r w:rsidRPr="001E26B9">
        <w:rPr>
          <w:b/>
          <w:color w:val="000000"/>
        </w:rPr>
        <w:t>Hajdúszoboszló Város Önkormányzata Képviselő-testületének Pénzügyi és Gazdasági Bizottság</w:t>
      </w:r>
      <w:r>
        <w:rPr>
          <w:b/>
          <w:color w:val="000000"/>
        </w:rPr>
        <w:t xml:space="preserve">a támogatja a </w:t>
      </w:r>
      <w:r w:rsidRPr="007667C3">
        <w:rPr>
          <w:b/>
          <w:color w:val="000000"/>
        </w:rPr>
        <w:t xml:space="preserve">Dózsa György utcai közlekedési csomópont tulajdonjogának rendezésére </w:t>
      </w:r>
      <w:r>
        <w:rPr>
          <w:b/>
          <w:color w:val="000000"/>
        </w:rPr>
        <w:t>előterjesztést és annak 2. számú határozati javaslatát, és javasolja elfogadásra a Képviselő-testületnek az alábbiak szerint:</w:t>
      </w:r>
    </w:p>
    <w:p w:rsidR="005B609A" w:rsidRPr="007667C3" w:rsidRDefault="005B609A" w:rsidP="005B609A">
      <w:pPr>
        <w:jc w:val="both"/>
        <w:rPr>
          <w:b/>
          <w:color w:val="000000"/>
        </w:rPr>
      </w:pPr>
      <w:r w:rsidRPr="007667C3">
        <w:rPr>
          <w:b/>
          <w:color w:val="000000"/>
        </w:rPr>
        <w:t xml:space="preserve">Hajdúszoboszló Város Önkormányzatának Képviselő-testülete elvi hozzájárulását adja a Helyi Építési Szabályzat azon módosításhoz, mely alapján a Hajdúszoboszló, Dózsa György utca – Nádudvari út – Bajcsy-Zsilinszky utca közlekedési csomópont megvalósítása </w:t>
      </w:r>
      <w:r w:rsidRPr="007667C3">
        <w:rPr>
          <w:b/>
          <w:color w:val="000000"/>
        </w:rPr>
        <w:lastRenderedPageBreak/>
        <w:t>ér</w:t>
      </w:r>
      <w:r>
        <w:rPr>
          <w:b/>
          <w:color w:val="000000"/>
        </w:rPr>
        <w:t xml:space="preserve">dekében a Hajdúszoboszló 783 </w:t>
      </w:r>
      <w:proofErr w:type="spellStart"/>
      <w:r>
        <w:rPr>
          <w:b/>
          <w:color w:val="000000"/>
        </w:rPr>
        <w:t>hrsz</w:t>
      </w:r>
      <w:proofErr w:type="spellEnd"/>
      <w:r w:rsidRPr="007667C3">
        <w:rPr>
          <w:b/>
          <w:color w:val="000000"/>
        </w:rPr>
        <w:t>-ú ingatlant érintően a közlekedési csomópont útépítési helyszínrajzában foglaltak szerint változzon a közterület Köu-3 jelű övezeti határa.</w:t>
      </w:r>
    </w:p>
    <w:p w:rsidR="005B609A" w:rsidRPr="007667C3" w:rsidRDefault="005B609A" w:rsidP="005B609A">
      <w:pPr>
        <w:jc w:val="both"/>
        <w:rPr>
          <w:b/>
          <w:color w:val="000000"/>
        </w:rPr>
      </w:pPr>
      <w:r w:rsidRPr="007667C3">
        <w:rPr>
          <w:b/>
          <w:color w:val="000000"/>
        </w:rPr>
        <w:t xml:space="preserve">Hajdúszoboszló Város Önkormányzatának Képviselő-testülete felkéri a </w:t>
      </w:r>
      <w:proofErr w:type="spellStart"/>
      <w:r w:rsidRPr="007667C3">
        <w:rPr>
          <w:b/>
          <w:color w:val="000000"/>
        </w:rPr>
        <w:t>Főépítészt</w:t>
      </w:r>
      <w:proofErr w:type="spellEnd"/>
      <w:r w:rsidRPr="007667C3">
        <w:rPr>
          <w:b/>
          <w:color w:val="000000"/>
        </w:rPr>
        <w:t xml:space="preserve"> a Helyi Építési Szabályzat módosítására. </w:t>
      </w:r>
    </w:p>
    <w:p w:rsidR="005B609A" w:rsidRDefault="005B609A" w:rsidP="005B609A">
      <w:pPr>
        <w:jc w:val="both"/>
        <w:rPr>
          <w:b/>
          <w:color w:val="000000"/>
        </w:rPr>
      </w:pPr>
    </w:p>
    <w:p w:rsidR="005B609A" w:rsidRPr="00955388" w:rsidRDefault="005B609A" w:rsidP="005B609A">
      <w:r w:rsidRPr="00955388">
        <w:t>Határidő:</w:t>
      </w:r>
      <w:r w:rsidRPr="00955388">
        <w:tab/>
        <w:t>2024. december 12.</w:t>
      </w:r>
    </w:p>
    <w:p w:rsidR="005B609A" w:rsidRDefault="005B609A" w:rsidP="005B609A">
      <w:r w:rsidRPr="00955388">
        <w:t xml:space="preserve">Felelős: </w:t>
      </w:r>
      <w:r w:rsidRPr="00955388">
        <w:tab/>
        <w:t>bizottsági elnök</w:t>
      </w:r>
    </w:p>
    <w:p w:rsidR="005B609A" w:rsidRPr="00215D57" w:rsidRDefault="005B609A" w:rsidP="005B609A">
      <w:pPr>
        <w:jc w:val="both"/>
        <w:rPr>
          <w:color w:val="000000"/>
        </w:rPr>
      </w:pPr>
    </w:p>
    <w:p w:rsidR="005B609A" w:rsidRPr="00341C38" w:rsidRDefault="005B609A" w:rsidP="005B609A"/>
    <w:p w:rsidR="005B609A" w:rsidRPr="00341C38" w:rsidRDefault="005B609A" w:rsidP="005B609A">
      <w:pPr>
        <w:jc w:val="center"/>
        <w:rPr>
          <w:b/>
        </w:rPr>
      </w:pPr>
      <w:r w:rsidRPr="00341C38">
        <w:rPr>
          <w:b/>
        </w:rPr>
        <w:t>1</w:t>
      </w:r>
      <w:r>
        <w:rPr>
          <w:b/>
        </w:rPr>
        <w:t>1</w:t>
      </w:r>
      <w:r w:rsidRPr="00341C38">
        <w:rPr>
          <w:b/>
        </w:rPr>
        <w:t>. napirend</w:t>
      </w:r>
    </w:p>
    <w:p w:rsidR="005B609A" w:rsidRPr="00341C38" w:rsidRDefault="005B609A" w:rsidP="005B609A">
      <w:pPr>
        <w:rPr>
          <w:b/>
          <w:i/>
        </w:rPr>
      </w:pPr>
    </w:p>
    <w:p w:rsidR="005B609A" w:rsidRDefault="005B609A" w:rsidP="005B609A">
      <w:pPr>
        <w:jc w:val="center"/>
        <w:rPr>
          <w:b/>
          <w:i/>
        </w:rPr>
      </w:pPr>
      <w:r w:rsidRPr="00855E48">
        <w:rPr>
          <w:b/>
          <w:i/>
        </w:rPr>
        <w:t xml:space="preserve">Előterjesztés az </w:t>
      </w:r>
      <w:proofErr w:type="spellStart"/>
      <w:r w:rsidRPr="00855E48">
        <w:rPr>
          <w:b/>
          <w:i/>
        </w:rPr>
        <w:t>Aero</w:t>
      </w:r>
      <w:proofErr w:type="spellEnd"/>
      <w:r w:rsidRPr="00855E48">
        <w:rPr>
          <w:b/>
          <w:i/>
        </w:rPr>
        <w:t xml:space="preserve"> Club HSE kérelmeiről (képviselő-testületi ülés 24. napirend)</w:t>
      </w:r>
    </w:p>
    <w:p w:rsidR="005B609A" w:rsidRDefault="005B609A" w:rsidP="005B609A">
      <w:pPr>
        <w:jc w:val="center"/>
        <w:rPr>
          <w:b/>
          <w:i/>
        </w:rPr>
      </w:pPr>
    </w:p>
    <w:p w:rsidR="005B609A" w:rsidRDefault="005B609A" w:rsidP="005B609A">
      <w:pPr>
        <w:jc w:val="center"/>
        <w:rPr>
          <w:b/>
          <w:i/>
        </w:rPr>
      </w:pPr>
    </w:p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235/2024.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Pr="0074444B" w:rsidRDefault="005B609A" w:rsidP="005B609A">
      <w:pPr>
        <w:jc w:val="both"/>
        <w:rPr>
          <w:rFonts w:eastAsia="Calibri"/>
          <w:b/>
        </w:rPr>
      </w:pPr>
      <w:r w:rsidRPr="00341C38">
        <w:rPr>
          <w:rFonts w:eastAsia="SimSun"/>
          <w:b/>
        </w:rPr>
        <w:t>Hajdúszoboszló Város Önkormányzata Képviselő-testületének Pénzügyi és</w:t>
      </w:r>
      <w:r>
        <w:rPr>
          <w:rFonts w:eastAsia="SimSun"/>
          <w:b/>
        </w:rPr>
        <w:t xml:space="preserve"> Gazdasági </w:t>
      </w:r>
      <w:r w:rsidRPr="0074444B">
        <w:rPr>
          <w:rFonts w:eastAsia="SimSun"/>
          <w:b/>
        </w:rPr>
        <w:t>Bizottsága</w:t>
      </w:r>
      <w:r w:rsidRPr="0074444B">
        <w:rPr>
          <w:b/>
        </w:rPr>
        <w:t xml:space="preserve"> </w:t>
      </w:r>
      <w:r w:rsidRPr="0074444B">
        <w:rPr>
          <w:rFonts w:eastAsia="Calibri"/>
          <w:b/>
          <w:color w:val="000000"/>
          <w:shd w:val="clear" w:color="auto" w:fill="FFFFFF"/>
        </w:rPr>
        <w:t xml:space="preserve">hozzájárulását adja Hajdúszoboszló Város Önkormányzata és az </w:t>
      </w:r>
      <w:proofErr w:type="spellStart"/>
      <w:r w:rsidRPr="0074444B">
        <w:rPr>
          <w:rFonts w:eastAsia="Calibri"/>
          <w:b/>
          <w:color w:val="000000"/>
          <w:shd w:val="clear" w:color="auto" w:fill="FFFFFF"/>
        </w:rPr>
        <w:t>Aero</w:t>
      </w:r>
      <w:proofErr w:type="spellEnd"/>
      <w:r w:rsidRPr="0074444B">
        <w:rPr>
          <w:rFonts w:eastAsia="Calibri"/>
          <w:b/>
          <w:color w:val="000000"/>
          <w:shd w:val="clear" w:color="auto" w:fill="FFFFFF"/>
        </w:rPr>
        <w:t xml:space="preserve"> Club Hajdúszoboszlói Sportegyesület között 2024. október 9. napján aláírt bérlettel vegyes hasznosítási szerződés módosításához. A módosítás értelmében a </w:t>
      </w:r>
      <w:r w:rsidRPr="0074444B">
        <w:rPr>
          <w:b/>
          <w:color w:val="000000"/>
        </w:rPr>
        <w:t>0</w:t>
      </w:r>
      <w:r>
        <w:rPr>
          <w:b/>
          <w:color w:val="000000"/>
        </w:rPr>
        <w:t xml:space="preserve">554/1, 0554/2 és 0554/3 </w:t>
      </w:r>
      <w:proofErr w:type="spellStart"/>
      <w:r>
        <w:rPr>
          <w:b/>
          <w:color w:val="000000"/>
        </w:rPr>
        <w:t>hrsz</w:t>
      </w:r>
      <w:proofErr w:type="spellEnd"/>
      <w:r w:rsidRPr="0074444B">
        <w:rPr>
          <w:b/>
          <w:color w:val="000000"/>
        </w:rPr>
        <w:t>-ú ingat</w:t>
      </w:r>
      <w:r>
        <w:rPr>
          <w:b/>
          <w:color w:val="000000"/>
        </w:rPr>
        <w:t>l</w:t>
      </w:r>
      <w:r w:rsidRPr="0074444B">
        <w:rPr>
          <w:b/>
          <w:color w:val="000000"/>
        </w:rPr>
        <w:t>anok alatti</w:t>
      </w:r>
      <w:r w:rsidRPr="0074444B">
        <w:rPr>
          <w:rFonts w:eastAsia="Calibri"/>
          <w:b/>
          <w:color w:val="000000"/>
          <w:shd w:val="clear" w:color="auto" w:fill="FFFFFF"/>
        </w:rPr>
        <w:t xml:space="preserve"> földterület bérleti díja havonta, </w:t>
      </w:r>
      <w:r w:rsidRPr="0074444B">
        <w:rPr>
          <w:b/>
          <w:color w:val="000000"/>
        </w:rPr>
        <w:t xml:space="preserve">tárgyhó 10. napjáig esedékes. </w:t>
      </w:r>
    </w:p>
    <w:p w:rsidR="005B609A" w:rsidRPr="0074444B" w:rsidRDefault="005B609A" w:rsidP="005B609A">
      <w:pPr>
        <w:jc w:val="both"/>
        <w:rPr>
          <w:rFonts w:eastAsia="SimSun"/>
          <w:b/>
        </w:rPr>
      </w:pPr>
    </w:p>
    <w:p w:rsidR="005B609A" w:rsidRPr="00955388" w:rsidRDefault="005B609A" w:rsidP="005B609A">
      <w:r w:rsidRPr="00955388">
        <w:t>Határidő:</w:t>
      </w:r>
      <w:r w:rsidRPr="00955388">
        <w:tab/>
        <w:t>2024. december 12.</w:t>
      </w:r>
    </w:p>
    <w:p w:rsidR="005B609A" w:rsidRDefault="005B609A" w:rsidP="005B609A">
      <w:r w:rsidRPr="00955388">
        <w:t xml:space="preserve">Felelős: </w:t>
      </w:r>
      <w:r w:rsidRPr="00955388">
        <w:tab/>
        <w:t>bizottsági elnök</w:t>
      </w:r>
    </w:p>
    <w:p w:rsidR="005B609A" w:rsidRDefault="005B609A" w:rsidP="005B609A"/>
    <w:p w:rsidR="005B609A" w:rsidRDefault="005B609A" w:rsidP="005B609A"/>
    <w:p w:rsidR="005B609A" w:rsidRDefault="005B609A" w:rsidP="005B609A"/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236/2024.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Pr="00B42238" w:rsidRDefault="005B609A" w:rsidP="005B609A">
      <w:pPr>
        <w:jc w:val="both"/>
        <w:rPr>
          <w:b/>
          <w:color w:val="000000"/>
        </w:rPr>
      </w:pPr>
      <w:r w:rsidRPr="00341C38">
        <w:rPr>
          <w:rFonts w:eastAsia="SimSun"/>
          <w:b/>
        </w:rPr>
        <w:t>Hajdúszoboszló Város Önkormányzata Képviselő-testületének Pénzügyi és</w:t>
      </w:r>
      <w:r>
        <w:rPr>
          <w:rFonts w:eastAsia="SimSun"/>
          <w:b/>
        </w:rPr>
        <w:t xml:space="preserve"> Gazdasági </w:t>
      </w:r>
      <w:r w:rsidRPr="00B42238">
        <w:rPr>
          <w:rFonts w:eastAsia="SimSun"/>
          <w:b/>
        </w:rPr>
        <w:t>Bizottsága</w:t>
      </w:r>
      <w:r w:rsidRPr="00B42238">
        <w:rPr>
          <w:b/>
        </w:rPr>
        <w:t xml:space="preserve"> </w:t>
      </w:r>
      <w:r w:rsidRPr="00B42238">
        <w:rPr>
          <w:b/>
          <w:color w:val="000000"/>
          <w:shd w:val="clear" w:color="auto" w:fill="FFFFFF"/>
        </w:rPr>
        <w:t xml:space="preserve">hozzájárulását adja az </w:t>
      </w:r>
      <w:proofErr w:type="spellStart"/>
      <w:r w:rsidRPr="00B42238">
        <w:rPr>
          <w:b/>
          <w:color w:val="000000"/>
          <w:shd w:val="clear" w:color="auto" w:fill="FFFFFF"/>
        </w:rPr>
        <w:t>Aero</w:t>
      </w:r>
      <w:proofErr w:type="spellEnd"/>
      <w:r w:rsidRPr="00B42238">
        <w:rPr>
          <w:b/>
          <w:color w:val="000000"/>
          <w:shd w:val="clear" w:color="auto" w:fill="FFFFFF"/>
        </w:rPr>
        <w:t xml:space="preserve"> Club Hajdúszoboszlói Sportegyesület részére a Hajdúszoboszlói repülőtér területére </w:t>
      </w:r>
      <w:r w:rsidRPr="00B42238">
        <w:rPr>
          <w:b/>
          <w:color w:val="000000"/>
        </w:rPr>
        <w:t xml:space="preserve">8 méter széles, 12 méter hosszú, és 4 méter magas sátor elhelyezéséhez azzal, hogy az irányadó jogszabályokat az egyesület betartani és </w:t>
      </w:r>
      <w:proofErr w:type="spellStart"/>
      <w:r w:rsidRPr="00B42238">
        <w:rPr>
          <w:b/>
          <w:color w:val="000000"/>
        </w:rPr>
        <w:t>betartatni</w:t>
      </w:r>
      <w:proofErr w:type="spellEnd"/>
      <w:r w:rsidRPr="00B42238">
        <w:rPr>
          <w:b/>
          <w:color w:val="000000"/>
        </w:rPr>
        <w:t xml:space="preserve"> köteles.</w:t>
      </w:r>
    </w:p>
    <w:p w:rsidR="005B609A" w:rsidRPr="0074444B" w:rsidRDefault="005B609A" w:rsidP="005B609A">
      <w:pPr>
        <w:jc w:val="both"/>
        <w:rPr>
          <w:rFonts w:eastAsia="SimSun"/>
          <w:b/>
        </w:rPr>
      </w:pPr>
    </w:p>
    <w:p w:rsidR="005B609A" w:rsidRPr="00955388" w:rsidRDefault="005B609A" w:rsidP="005B609A">
      <w:r w:rsidRPr="00955388">
        <w:t>Határidő:</w:t>
      </w:r>
      <w:r w:rsidRPr="00955388">
        <w:tab/>
        <w:t>2024. december 12.</w:t>
      </w:r>
    </w:p>
    <w:p w:rsidR="005B609A" w:rsidRDefault="005B609A" w:rsidP="005B609A">
      <w:r w:rsidRPr="00955388">
        <w:t xml:space="preserve">Felelős: </w:t>
      </w:r>
      <w:r w:rsidRPr="00955388">
        <w:tab/>
        <w:t>bizottsági elnök</w:t>
      </w:r>
    </w:p>
    <w:p w:rsidR="005B609A" w:rsidRDefault="005B609A" w:rsidP="005B609A"/>
    <w:p w:rsidR="005B609A" w:rsidRDefault="005B609A" w:rsidP="005B609A"/>
    <w:p w:rsidR="005B609A" w:rsidRPr="00341C38" w:rsidRDefault="005B609A" w:rsidP="005B609A"/>
    <w:p w:rsidR="005B609A" w:rsidRPr="00341C38" w:rsidRDefault="005B609A" w:rsidP="005B609A">
      <w:pPr>
        <w:jc w:val="center"/>
        <w:rPr>
          <w:b/>
        </w:rPr>
      </w:pPr>
      <w:r w:rsidRPr="00341C38">
        <w:rPr>
          <w:b/>
        </w:rPr>
        <w:t>1</w:t>
      </w:r>
      <w:r>
        <w:rPr>
          <w:b/>
        </w:rPr>
        <w:t>2</w:t>
      </w:r>
      <w:r w:rsidRPr="00341C38">
        <w:rPr>
          <w:b/>
        </w:rPr>
        <w:t>. napirend</w:t>
      </w:r>
    </w:p>
    <w:p w:rsidR="005B609A" w:rsidRDefault="005B609A" w:rsidP="005B609A">
      <w:pPr>
        <w:rPr>
          <w:b/>
          <w:i/>
        </w:rPr>
      </w:pPr>
    </w:p>
    <w:p w:rsidR="005B609A" w:rsidRDefault="005B609A" w:rsidP="005B609A">
      <w:pPr>
        <w:jc w:val="center"/>
        <w:rPr>
          <w:b/>
          <w:i/>
        </w:rPr>
      </w:pPr>
      <w:r w:rsidRPr="00855E48">
        <w:rPr>
          <w:b/>
          <w:i/>
        </w:rPr>
        <w:t>Előterjesztés a Szabadidőpark főépületének pályázati felhívásáról (képviselő-testületi ülés 25. napirend)</w:t>
      </w:r>
    </w:p>
    <w:p w:rsidR="005B609A" w:rsidRDefault="005B609A" w:rsidP="005B609A">
      <w:pPr>
        <w:jc w:val="both"/>
        <w:rPr>
          <w:b/>
          <w:i/>
        </w:rPr>
      </w:pPr>
    </w:p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237/2024.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Pr="00ED76CD" w:rsidRDefault="005B609A" w:rsidP="005B609A">
      <w:pPr>
        <w:jc w:val="both"/>
        <w:rPr>
          <w:rFonts w:eastAsia="SimSun"/>
          <w:b/>
        </w:rPr>
      </w:pPr>
      <w:r w:rsidRPr="00341C38">
        <w:rPr>
          <w:rFonts w:eastAsia="SimSun"/>
          <w:b/>
        </w:rPr>
        <w:t xml:space="preserve">Hajdúszoboszló Város Önkormányzata Képviselő-testületének Pénzügyi és </w:t>
      </w:r>
      <w:r>
        <w:rPr>
          <w:rFonts w:eastAsia="SimSun"/>
          <w:b/>
        </w:rPr>
        <w:t>Gazdasági Bizottsága</w:t>
      </w:r>
      <w:r w:rsidRPr="001B7E2C">
        <w:rPr>
          <w:rFonts w:eastAsia="SimSun"/>
          <w:b/>
        </w:rPr>
        <w:t xml:space="preserve"> </w:t>
      </w:r>
      <w:r w:rsidRPr="00ED76CD">
        <w:rPr>
          <w:rFonts w:eastAsia="SimSun"/>
          <w:b/>
        </w:rPr>
        <w:t xml:space="preserve">a Szabadidőpark főépületének hasznosítására vonatkozó, jelen előterjesztés mellékletét képező pályázati felhívással egyetért, és </w:t>
      </w:r>
      <w:r>
        <w:rPr>
          <w:rFonts w:eastAsia="SimSun"/>
          <w:b/>
        </w:rPr>
        <w:t>támogatja az Önkormányzati Irod</w:t>
      </w:r>
      <w:r w:rsidRPr="00ED76CD">
        <w:rPr>
          <w:rFonts w:eastAsia="SimSun"/>
          <w:b/>
        </w:rPr>
        <w:t xml:space="preserve">a </w:t>
      </w:r>
      <w:r>
        <w:rPr>
          <w:rFonts w:eastAsia="SimSun"/>
          <w:b/>
        </w:rPr>
        <w:t xml:space="preserve">felkérését a </w:t>
      </w:r>
      <w:r w:rsidRPr="00ED76CD">
        <w:rPr>
          <w:rFonts w:eastAsia="SimSun"/>
          <w:b/>
        </w:rPr>
        <w:t>versenyeztetési eljárás lefolytatására.</w:t>
      </w:r>
    </w:p>
    <w:p w:rsidR="005B609A" w:rsidRDefault="005B609A" w:rsidP="005B609A">
      <w:pPr>
        <w:jc w:val="both"/>
        <w:rPr>
          <w:rFonts w:eastAsia="SimSun"/>
          <w:b/>
        </w:rPr>
      </w:pPr>
    </w:p>
    <w:p w:rsidR="005B609A" w:rsidRPr="00955388" w:rsidRDefault="005B609A" w:rsidP="005B609A">
      <w:r w:rsidRPr="00955388">
        <w:t>Határidő:</w:t>
      </w:r>
      <w:r w:rsidRPr="00955388">
        <w:tab/>
        <w:t>2024. december 12.</w:t>
      </w:r>
    </w:p>
    <w:p w:rsidR="005B609A" w:rsidRDefault="005B609A" w:rsidP="005B609A">
      <w:r w:rsidRPr="00955388">
        <w:t xml:space="preserve">Felelős: </w:t>
      </w:r>
      <w:r w:rsidRPr="00955388">
        <w:tab/>
        <w:t>bizottsági elnök</w:t>
      </w:r>
    </w:p>
    <w:p w:rsidR="005B609A" w:rsidRDefault="005B609A" w:rsidP="005B609A"/>
    <w:p w:rsidR="005B609A" w:rsidRDefault="005B609A" w:rsidP="005B609A"/>
    <w:p w:rsidR="005B609A" w:rsidRPr="00341C38" w:rsidRDefault="005B609A" w:rsidP="005B609A">
      <w:pPr>
        <w:jc w:val="center"/>
        <w:rPr>
          <w:b/>
        </w:rPr>
      </w:pPr>
      <w:r w:rsidRPr="00341C38">
        <w:rPr>
          <w:b/>
        </w:rPr>
        <w:lastRenderedPageBreak/>
        <w:t>1</w:t>
      </w:r>
      <w:r>
        <w:rPr>
          <w:b/>
        </w:rPr>
        <w:t>3</w:t>
      </w:r>
      <w:r w:rsidRPr="00341C38">
        <w:rPr>
          <w:b/>
        </w:rPr>
        <w:t>. napirend</w:t>
      </w:r>
    </w:p>
    <w:p w:rsidR="005B609A" w:rsidRPr="00341C38" w:rsidRDefault="005B609A" w:rsidP="005B609A">
      <w:pPr>
        <w:rPr>
          <w:b/>
          <w:i/>
        </w:rPr>
      </w:pPr>
    </w:p>
    <w:p w:rsidR="005B609A" w:rsidRDefault="005B609A" w:rsidP="005B609A">
      <w:pPr>
        <w:jc w:val="center"/>
        <w:rPr>
          <w:b/>
          <w:i/>
        </w:rPr>
      </w:pPr>
      <w:r w:rsidRPr="00855E48">
        <w:rPr>
          <w:b/>
          <w:i/>
        </w:rPr>
        <w:t>Előterjesztés a Rákóczi utca 73. sz. alatti ingatlan jogi helyzetéről (képviselő-testületi ülés 26. napirend)</w:t>
      </w:r>
    </w:p>
    <w:p w:rsidR="005B609A" w:rsidRPr="00341C38" w:rsidRDefault="005B609A" w:rsidP="005B609A">
      <w:pPr>
        <w:jc w:val="both"/>
      </w:pPr>
    </w:p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238/2024.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Pr="001D09BD" w:rsidRDefault="005B609A" w:rsidP="005B609A">
      <w:pPr>
        <w:jc w:val="both"/>
        <w:rPr>
          <w:rFonts w:eastAsia="SimSun"/>
          <w:b/>
        </w:rPr>
      </w:pPr>
      <w:r w:rsidRPr="00341C38">
        <w:rPr>
          <w:rFonts w:eastAsia="SimSun"/>
          <w:b/>
        </w:rPr>
        <w:t xml:space="preserve">Hajdúszoboszló Város Önkormányzata Képviselő-testületének Pénzügyi és Gazdasági Bizottsága </w:t>
      </w:r>
      <w:r>
        <w:rPr>
          <w:rFonts w:eastAsia="SimSun"/>
          <w:b/>
        </w:rPr>
        <w:t xml:space="preserve">támogatja </w:t>
      </w:r>
      <w:r w:rsidRPr="001D09BD">
        <w:rPr>
          <w:rFonts w:eastAsia="SimSun"/>
          <w:b/>
        </w:rPr>
        <w:t>a Rákóczi utca 73. sz. alatti ingatlan jogi helyzetéről</w:t>
      </w:r>
      <w:r>
        <w:rPr>
          <w:rFonts w:eastAsia="SimSun"/>
          <w:b/>
        </w:rPr>
        <w:t xml:space="preserve"> előterjesztés 2. számú határozati javaslatát, és javasolja elfogadásra a Képviselő-testületnek az alábbiak szerint:</w:t>
      </w:r>
    </w:p>
    <w:p w:rsidR="005B609A" w:rsidRPr="001D09BD" w:rsidRDefault="005B609A" w:rsidP="005B609A">
      <w:pPr>
        <w:jc w:val="both"/>
        <w:rPr>
          <w:rFonts w:eastAsia="SimSun"/>
          <w:b/>
        </w:rPr>
      </w:pPr>
      <w:r w:rsidRPr="001D09BD">
        <w:rPr>
          <w:rFonts w:eastAsia="SimSun"/>
          <w:b/>
        </w:rPr>
        <w:t>Hajdúszoboszló V</w:t>
      </w:r>
      <w:r>
        <w:rPr>
          <w:rFonts w:eastAsia="SimSun"/>
          <w:b/>
        </w:rPr>
        <w:t>áros Önkormányzata Képviselő–</w:t>
      </w:r>
      <w:r w:rsidRPr="001D09BD">
        <w:rPr>
          <w:rFonts w:eastAsia="SimSun"/>
          <w:b/>
        </w:rPr>
        <w:t xml:space="preserve">testülete kisajátítást helyettesítő ingatlan tulajdonjogának cseréjére vonatkozó szerződést köt Ráczné Kasszás Andreával a Rákóczi utca 73. sz. alatti ingatlan 144/432 tulajdonjogára vonatkozóan. Ennek keretében a Rákóczi utca 73. sz. alatti ingatlan 144/432 tulajdoni hányada Hajdúszoboszló Város Önkormányzatának tulajdonába kerül. </w:t>
      </w:r>
    </w:p>
    <w:p w:rsidR="005B609A" w:rsidRPr="00F5188D" w:rsidRDefault="005B609A" w:rsidP="005B609A">
      <w:pPr>
        <w:jc w:val="both"/>
        <w:rPr>
          <w:rFonts w:eastAsia="SimSun"/>
          <w:b/>
          <w:sz w:val="16"/>
        </w:rPr>
      </w:pPr>
    </w:p>
    <w:p w:rsidR="005B609A" w:rsidRPr="001D09BD" w:rsidRDefault="005B609A" w:rsidP="005B609A">
      <w:pPr>
        <w:jc w:val="both"/>
        <w:rPr>
          <w:rFonts w:eastAsia="SimSun"/>
          <w:b/>
        </w:rPr>
      </w:pPr>
      <w:r w:rsidRPr="001D09BD">
        <w:rPr>
          <w:rFonts w:eastAsia="SimSun"/>
          <w:b/>
        </w:rPr>
        <w:t xml:space="preserve">Hajdúszoboszló Város Önkormányzata által a Hajdúszoboszló, Major utca 6. </w:t>
      </w:r>
      <w:r>
        <w:rPr>
          <w:rFonts w:eastAsia="SimSun"/>
          <w:b/>
        </w:rPr>
        <w:t>sz. III. emelet 12. lakás (</w:t>
      </w:r>
      <w:proofErr w:type="spellStart"/>
      <w:r>
        <w:rPr>
          <w:rFonts w:eastAsia="SimSun"/>
          <w:b/>
        </w:rPr>
        <w:t>hrsz</w:t>
      </w:r>
      <w:proofErr w:type="spellEnd"/>
      <w:r>
        <w:rPr>
          <w:rFonts w:eastAsia="SimSun"/>
          <w:b/>
        </w:rPr>
        <w:t xml:space="preserve"> 2163/13</w:t>
      </w:r>
      <w:r w:rsidRPr="001D09BD">
        <w:rPr>
          <w:rFonts w:eastAsia="SimSun"/>
          <w:b/>
        </w:rPr>
        <w:t>) tulajdonjoga 1/1 arányban Ráczné Kaszás Andrea részére átruházásra kerül. Hajdúszoboszló Város Önkormányzata vállalja továbbá az ingatlanrészt terhelő terhek kifizetését, valamint szerződéskötéssel összefüggésben felmerülő mindennemű költséget (ügyvéd, közjegyző, földhivatali eljárási díj), és a költöztetés k</w:t>
      </w:r>
      <w:r>
        <w:rPr>
          <w:rFonts w:eastAsia="SimSun"/>
          <w:b/>
        </w:rPr>
        <w:t>öltségét mindösszesen 4 millió forint</w:t>
      </w:r>
      <w:r w:rsidRPr="001D09BD">
        <w:rPr>
          <w:rFonts w:eastAsia="SimSun"/>
          <w:b/>
        </w:rPr>
        <w:t xml:space="preserve"> keretösszeg erejéig. Ennek fedezete a korábban a Hajdúszoboszló Város Ö</w:t>
      </w:r>
      <w:r>
        <w:rPr>
          <w:rFonts w:eastAsia="SimSun"/>
          <w:b/>
        </w:rPr>
        <w:t>nkormányzata Képviselő-testületének</w:t>
      </w:r>
      <w:r w:rsidRPr="001D09BD">
        <w:rPr>
          <w:rFonts w:eastAsia="SimSun"/>
          <w:b/>
        </w:rPr>
        <w:t xml:space="preserve"> Pén</w:t>
      </w:r>
      <w:r>
        <w:rPr>
          <w:rFonts w:eastAsia="SimSun"/>
          <w:b/>
        </w:rPr>
        <w:t>zügyi és Gazdasági Bizottsága</w:t>
      </w:r>
      <w:r w:rsidRPr="001D09BD">
        <w:rPr>
          <w:rFonts w:eastAsia="SimSun"/>
          <w:b/>
        </w:rPr>
        <w:t xml:space="preserve"> 102/2024. (IV. 24.) határozata alapján Hajdúszoboszló Város Önkormányzata Képviselő-testületének az önkormányzat 2024. évi költségvetéséről szóló 4/2024. (II. 22.) önkormányzati rendelete 13. mellékletének 12/ÖK sora méltányossági kisajátí</w:t>
      </w:r>
      <w:r>
        <w:rPr>
          <w:rFonts w:eastAsia="SimSun"/>
          <w:b/>
        </w:rPr>
        <w:t>tás keretösszegéből 50.770.000 forint</w:t>
      </w:r>
      <w:r w:rsidRPr="001D09BD">
        <w:rPr>
          <w:rFonts w:eastAsia="SimSun"/>
          <w:b/>
        </w:rPr>
        <w:t xml:space="preserve"> keret</w:t>
      </w:r>
      <w:r>
        <w:rPr>
          <w:rFonts w:eastAsia="SimSun"/>
          <w:b/>
        </w:rPr>
        <w:t>összegből megmaradt 22.094.352</w:t>
      </w:r>
      <w:r w:rsidRPr="001D09BD">
        <w:rPr>
          <w:rFonts w:eastAsia="SimSun"/>
          <w:b/>
        </w:rPr>
        <w:t xml:space="preserve"> Ft összeg. </w:t>
      </w:r>
    </w:p>
    <w:p w:rsidR="005B609A" w:rsidRPr="00F5188D" w:rsidRDefault="005B609A" w:rsidP="005B609A">
      <w:pPr>
        <w:jc w:val="both"/>
        <w:rPr>
          <w:rFonts w:eastAsia="SimSun"/>
          <w:b/>
          <w:sz w:val="16"/>
        </w:rPr>
      </w:pPr>
    </w:p>
    <w:p w:rsidR="005B609A" w:rsidRDefault="005B609A" w:rsidP="005B609A">
      <w:pPr>
        <w:jc w:val="both"/>
        <w:rPr>
          <w:rFonts w:eastAsia="SimSun"/>
          <w:b/>
        </w:rPr>
      </w:pPr>
      <w:r w:rsidRPr="001D09BD">
        <w:rPr>
          <w:rFonts w:eastAsia="SimSun"/>
          <w:b/>
        </w:rPr>
        <w:t xml:space="preserve">Felhatalmazza a Polgármestert a szükséges </w:t>
      </w:r>
      <w:proofErr w:type="gramStart"/>
      <w:r w:rsidRPr="001D09BD">
        <w:rPr>
          <w:rFonts w:eastAsia="SimSun"/>
          <w:b/>
        </w:rPr>
        <w:t>dokumentumok</w:t>
      </w:r>
      <w:proofErr w:type="gramEnd"/>
      <w:r w:rsidRPr="001D09BD">
        <w:rPr>
          <w:rFonts w:eastAsia="SimSun"/>
          <w:b/>
        </w:rPr>
        <w:t xml:space="preserve"> aláírására.</w:t>
      </w:r>
    </w:p>
    <w:p w:rsidR="005B609A" w:rsidRDefault="005B609A" w:rsidP="005B609A">
      <w:pPr>
        <w:jc w:val="both"/>
        <w:rPr>
          <w:rFonts w:eastAsia="SimSun"/>
          <w:b/>
        </w:rPr>
      </w:pPr>
    </w:p>
    <w:p w:rsidR="005B609A" w:rsidRPr="00955388" w:rsidRDefault="005B609A" w:rsidP="005B609A">
      <w:r w:rsidRPr="00955388">
        <w:t>Határidő:</w:t>
      </w:r>
      <w:r w:rsidRPr="00955388">
        <w:tab/>
        <w:t>2024. december 12.</w:t>
      </w:r>
    </w:p>
    <w:p w:rsidR="005B609A" w:rsidRDefault="005B609A" w:rsidP="005B609A">
      <w:r w:rsidRPr="00955388">
        <w:t xml:space="preserve">Felelős: </w:t>
      </w:r>
      <w:r w:rsidRPr="00955388">
        <w:tab/>
        <w:t>bizottsági elnök</w:t>
      </w:r>
    </w:p>
    <w:p w:rsidR="005B609A" w:rsidRDefault="005B609A" w:rsidP="005B609A">
      <w:pPr>
        <w:jc w:val="both"/>
      </w:pPr>
    </w:p>
    <w:p w:rsidR="005B609A" w:rsidRPr="00341C38" w:rsidRDefault="005B609A" w:rsidP="005B609A"/>
    <w:p w:rsidR="005B609A" w:rsidRPr="00341C38" w:rsidRDefault="005B609A" w:rsidP="005B609A">
      <w:pPr>
        <w:jc w:val="center"/>
        <w:rPr>
          <w:b/>
        </w:rPr>
      </w:pPr>
      <w:r w:rsidRPr="00341C38">
        <w:rPr>
          <w:b/>
        </w:rPr>
        <w:t>1</w:t>
      </w:r>
      <w:r>
        <w:rPr>
          <w:b/>
        </w:rPr>
        <w:t>4</w:t>
      </w:r>
      <w:r w:rsidRPr="00341C38">
        <w:rPr>
          <w:b/>
        </w:rPr>
        <w:t>. napirend</w:t>
      </w:r>
    </w:p>
    <w:p w:rsidR="005B609A" w:rsidRPr="00341C38" w:rsidRDefault="005B609A" w:rsidP="005B609A">
      <w:pPr>
        <w:rPr>
          <w:b/>
          <w:i/>
        </w:rPr>
      </w:pPr>
    </w:p>
    <w:p w:rsidR="005B609A" w:rsidRDefault="005B609A" w:rsidP="005B609A">
      <w:pPr>
        <w:jc w:val="center"/>
        <w:rPr>
          <w:b/>
          <w:i/>
        </w:rPr>
      </w:pPr>
      <w:r w:rsidRPr="00855E48">
        <w:rPr>
          <w:b/>
          <w:i/>
        </w:rPr>
        <w:t>Előterjesztés a Rákóczi utca 75. sz. alatti ingatlan előkertjére vonatkozó vételi ajánlat megtételéről (képviselő-testületi ülés 27. napirend)</w:t>
      </w:r>
    </w:p>
    <w:p w:rsidR="005B609A" w:rsidRDefault="005B609A" w:rsidP="005B609A">
      <w:pPr>
        <w:jc w:val="center"/>
        <w:rPr>
          <w:b/>
          <w:i/>
        </w:rPr>
      </w:pPr>
    </w:p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239/2024.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Default="005B609A" w:rsidP="005B609A">
      <w:pPr>
        <w:jc w:val="both"/>
        <w:rPr>
          <w:rFonts w:eastAsia="SimSun"/>
          <w:b/>
        </w:rPr>
      </w:pPr>
      <w:r w:rsidRPr="00341C38">
        <w:rPr>
          <w:rFonts w:eastAsia="SimSun"/>
          <w:b/>
        </w:rPr>
        <w:t xml:space="preserve">Hajdúszoboszló Város Önkormányzata Képviselő-testületének Pénzügyi és Gazdasági Bizottsága </w:t>
      </w:r>
      <w:r>
        <w:rPr>
          <w:rFonts w:eastAsia="SimSun"/>
          <w:b/>
        </w:rPr>
        <w:t xml:space="preserve">támogatja </w:t>
      </w:r>
      <w:r w:rsidRPr="00CE743B">
        <w:rPr>
          <w:rFonts w:eastAsia="SimSun"/>
          <w:b/>
        </w:rPr>
        <w:t>a Rákóczi utca 75. sz. alatti ingatlan előkertjére vonatkozó vételi ajánlat megtételéről</w:t>
      </w:r>
      <w:r>
        <w:rPr>
          <w:rFonts w:eastAsia="SimSun"/>
          <w:b/>
        </w:rPr>
        <w:t xml:space="preserve"> előterjesztést és határozati javaslatot és javasolja elfogadásra a Képviselő-testületnek az alábbiak szerint:</w:t>
      </w:r>
    </w:p>
    <w:p w:rsidR="005B609A" w:rsidRPr="00CC62DC" w:rsidRDefault="005B609A" w:rsidP="005B609A">
      <w:pPr>
        <w:jc w:val="both"/>
        <w:rPr>
          <w:rFonts w:eastAsia="SimSun"/>
          <w:b/>
        </w:rPr>
      </w:pPr>
      <w:r w:rsidRPr="00CC62DC">
        <w:rPr>
          <w:rFonts w:eastAsia="SimSun"/>
          <w:b/>
        </w:rPr>
        <w:t xml:space="preserve">Hajdúszoboszló </w:t>
      </w:r>
      <w:r>
        <w:rPr>
          <w:rFonts w:eastAsia="SimSun"/>
          <w:b/>
        </w:rPr>
        <w:t>Város Önkormányzata Képviselő–</w:t>
      </w:r>
      <w:r w:rsidRPr="00CC62DC">
        <w:rPr>
          <w:rFonts w:eastAsia="SimSun"/>
          <w:b/>
        </w:rPr>
        <w:t>testülete vételi ajánlatot tesz a Hajdúszoboszló Rákóczi utca 75. szám alatt található, 716</w:t>
      </w:r>
      <w:r>
        <w:rPr>
          <w:rFonts w:eastAsia="SimSun"/>
          <w:b/>
        </w:rPr>
        <w:t xml:space="preserve">1 </w:t>
      </w:r>
      <w:proofErr w:type="spellStart"/>
      <w:r>
        <w:rPr>
          <w:rFonts w:eastAsia="SimSun"/>
          <w:b/>
        </w:rPr>
        <w:t>hrsz</w:t>
      </w:r>
      <w:proofErr w:type="spellEnd"/>
      <w:r w:rsidRPr="00CC62DC">
        <w:rPr>
          <w:rFonts w:eastAsia="SimSun"/>
          <w:b/>
        </w:rPr>
        <w:t>-ú ingatlan 30 m</w:t>
      </w:r>
      <w:r w:rsidRPr="00CE743B">
        <w:rPr>
          <w:rFonts w:eastAsia="SimSun"/>
          <w:b/>
          <w:vertAlign w:val="superscript"/>
        </w:rPr>
        <w:t>2</w:t>
      </w:r>
      <w:r w:rsidRPr="00CC62DC">
        <w:rPr>
          <w:rFonts w:eastAsia="SimSun"/>
          <w:b/>
        </w:rPr>
        <w:t xml:space="preserve"> nagyságú e</w:t>
      </w:r>
      <w:r>
        <w:rPr>
          <w:rFonts w:eastAsia="SimSun"/>
          <w:b/>
        </w:rPr>
        <w:t>lőkertjére vonatkozóan 990.000 Ft értékben, melyhez 990.000</w:t>
      </w:r>
      <w:r w:rsidRPr="00CC62DC">
        <w:rPr>
          <w:rFonts w:eastAsia="SimSun"/>
          <w:b/>
        </w:rPr>
        <w:t xml:space="preserve"> Ft forrást biztosít a 2024. évi költségvetés tartaléka terhére. </w:t>
      </w:r>
    </w:p>
    <w:p w:rsidR="005B609A" w:rsidRPr="00CE743B" w:rsidRDefault="005B609A" w:rsidP="005B609A">
      <w:pPr>
        <w:jc w:val="both"/>
        <w:rPr>
          <w:rFonts w:eastAsia="SimSun"/>
          <w:b/>
          <w:sz w:val="16"/>
        </w:rPr>
      </w:pPr>
    </w:p>
    <w:p w:rsidR="005B609A" w:rsidRDefault="005B609A" w:rsidP="005B609A">
      <w:pPr>
        <w:jc w:val="both"/>
        <w:rPr>
          <w:rFonts w:eastAsia="SimSun"/>
          <w:b/>
        </w:rPr>
      </w:pPr>
      <w:r w:rsidRPr="00CC62DC">
        <w:rPr>
          <w:rFonts w:eastAsia="SimSun"/>
          <w:b/>
        </w:rPr>
        <w:t>A vételi ajánlat el nem fogadása esetén felhatalmazza a Polgármestert az ingatlanrészre vonatkozó kisajátítási eljárás megindítására.</w:t>
      </w:r>
    </w:p>
    <w:p w:rsidR="005B609A" w:rsidRDefault="005B609A" w:rsidP="005B609A">
      <w:pPr>
        <w:jc w:val="both"/>
        <w:rPr>
          <w:rFonts w:eastAsia="SimSun"/>
          <w:b/>
        </w:rPr>
      </w:pPr>
    </w:p>
    <w:p w:rsidR="005B609A" w:rsidRPr="00955388" w:rsidRDefault="005B609A" w:rsidP="005B609A">
      <w:r w:rsidRPr="00955388">
        <w:t>Határidő:</w:t>
      </w:r>
      <w:r w:rsidRPr="00955388">
        <w:tab/>
        <w:t>2024. december 12.</w:t>
      </w:r>
    </w:p>
    <w:p w:rsidR="005B609A" w:rsidRDefault="005B609A" w:rsidP="005B609A">
      <w:r w:rsidRPr="00955388">
        <w:t xml:space="preserve">Felelős: </w:t>
      </w:r>
      <w:r w:rsidRPr="00955388">
        <w:tab/>
        <w:t>bizottsági elnök</w:t>
      </w:r>
    </w:p>
    <w:p w:rsidR="005B609A" w:rsidRPr="00341C38" w:rsidRDefault="005B609A" w:rsidP="005B609A">
      <w:pPr>
        <w:jc w:val="center"/>
        <w:rPr>
          <w:b/>
        </w:rPr>
      </w:pPr>
      <w:r w:rsidRPr="00341C38">
        <w:rPr>
          <w:b/>
        </w:rPr>
        <w:lastRenderedPageBreak/>
        <w:t>1</w:t>
      </w:r>
      <w:r>
        <w:rPr>
          <w:b/>
        </w:rPr>
        <w:t>5</w:t>
      </w:r>
      <w:r w:rsidRPr="00341C38">
        <w:rPr>
          <w:b/>
        </w:rPr>
        <w:t>. napirend</w:t>
      </w:r>
    </w:p>
    <w:p w:rsidR="005B609A" w:rsidRPr="00341C38" w:rsidRDefault="005B609A" w:rsidP="005B609A">
      <w:pPr>
        <w:rPr>
          <w:b/>
          <w:i/>
        </w:rPr>
      </w:pPr>
    </w:p>
    <w:p w:rsidR="005B609A" w:rsidRDefault="005B609A" w:rsidP="005B609A">
      <w:pPr>
        <w:jc w:val="center"/>
        <w:rPr>
          <w:b/>
          <w:i/>
        </w:rPr>
      </w:pPr>
      <w:r w:rsidRPr="00855E48">
        <w:rPr>
          <w:b/>
          <w:i/>
        </w:rPr>
        <w:t>Előterjesztés Liget utca végén lévő ingatlan hasznosításáról (képviselő-testületi ülés 28. napirend)</w:t>
      </w:r>
    </w:p>
    <w:p w:rsidR="005B609A" w:rsidRPr="00341C38" w:rsidRDefault="005B609A" w:rsidP="005B609A">
      <w:pPr>
        <w:jc w:val="both"/>
      </w:pPr>
    </w:p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240/2024.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Pr="00BA1314" w:rsidRDefault="005B609A" w:rsidP="005B609A">
      <w:pPr>
        <w:jc w:val="both"/>
        <w:rPr>
          <w:rFonts w:eastAsia="SimSun"/>
          <w:b/>
        </w:rPr>
      </w:pPr>
      <w:r w:rsidRPr="00341C38">
        <w:rPr>
          <w:rFonts w:eastAsia="SimSun"/>
          <w:b/>
        </w:rPr>
        <w:t xml:space="preserve">Hajdúszoboszló Város Önkormányzata Képviselő-testületének Pénzügyi és Gazdasági Bizottsága </w:t>
      </w:r>
      <w:r w:rsidRPr="00BA1314">
        <w:rPr>
          <w:rFonts w:eastAsia="SimSun"/>
          <w:b/>
        </w:rPr>
        <w:t>hozzájárulását adja a Hajdúszoboszló Liget u.</w:t>
      </w:r>
      <w:r>
        <w:rPr>
          <w:rFonts w:eastAsia="SimSun"/>
          <w:b/>
        </w:rPr>
        <w:t xml:space="preserve"> </w:t>
      </w:r>
      <w:r w:rsidRPr="00BA1314">
        <w:rPr>
          <w:rFonts w:eastAsia="SimSun"/>
          <w:b/>
        </w:rPr>
        <w:t>- Böszörményi u</w:t>
      </w:r>
      <w:r>
        <w:rPr>
          <w:rFonts w:eastAsia="SimSun"/>
          <w:b/>
        </w:rPr>
        <w:t xml:space="preserve">. sarkán található 2667/26 </w:t>
      </w:r>
      <w:proofErr w:type="spellStart"/>
      <w:r>
        <w:rPr>
          <w:rFonts w:eastAsia="SimSun"/>
          <w:b/>
        </w:rPr>
        <w:t>hrsz</w:t>
      </w:r>
      <w:proofErr w:type="spellEnd"/>
      <w:r w:rsidRPr="00BA1314">
        <w:rPr>
          <w:rFonts w:eastAsia="SimSun"/>
          <w:b/>
        </w:rPr>
        <w:t>-ú ingatlan cca. 1,</w:t>
      </w:r>
      <w:proofErr w:type="gramStart"/>
      <w:r w:rsidRPr="00BA1314">
        <w:rPr>
          <w:rFonts w:eastAsia="SimSun"/>
          <w:b/>
        </w:rPr>
        <w:t>2</w:t>
      </w:r>
      <w:proofErr w:type="gramEnd"/>
      <w:r w:rsidRPr="00BA1314">
        <w:rPr>
          <w:rFonts w:eastAsia="SimSun"/>
          <w:b/>
        </w:rPr>
        <w:t xml:space="preserve"> ha nagyságú terület nyilvános árverés útján történő bérbeadásához az alábbiak szerint:</w:t>
      </w:r>
    </w:p>
    <w:p w:rsidR="005B609A" w:rsidRPr="00BA1314" w:rsidRDefault="005B609A" w:rsidP="005B609A">
      <w:pPr>
        <w:ind w:left="284" w:hanging="284"/>
        <w:jc w:val="both"/>
        <w:rPr>
          <w:rFonts w:eastAsia="SimSun"/>
          <w:b/>
        </w:rPr>
      </w:pPr>
      <w:r>
        <w:rPr>
          <w:rFonts w:eastAsia="SimSun"/>
          <w:b/>
        </w:rPr>
        <w:t xml:space="preserve">- </w:t>
      </w:r>
      <w:r w:rsidRPr="00BA1314">
        <w:rPr>
          <w:rFonts w:eastAsia="SimSun"/>
          <w:b/>
        </w:rPr>
        <w:t>Bérleti szerződés időtartama: 2025. február 1. – 2025. december 31</w:t>
      </w:r>
      <w:proofErr w:type="gramStart"/>
      <w:r w:rsidRPr="00BA1314">
        <w:rPr>
          <w:rFonts w:eastAsia="SimSun"/>
          <w:b/>
        </w:rPr>
        <w:t>.,</w:t>
      </w:r>
      <w:proofErr w:type="gramEnd"/>
      <w:r w:rsidRPr="00BA1314">
        <w:rPr>
          <w:rFonts w:eastAsia="SimSun"/>
          <w:b/>
        </w:rPr>
        <w:t xml:space="preserve"> lejártát követően a bérleti szerződés határozatlan idejű bérleti szerződéssé alakuljon át a felek eltérő megállapodásának h</w:t>
      </w:r>
      <w:r>
        <w:rPr>
          <w:rFonts w:eastAsia="SimSun"/>
          <w:b/>
        </w:rPr>
        <w:t>iányában. A felmondási idő 90 na</w:t>
      </w:r>
      <w:r w:rsidRPr="00BA1314">
        <w:rPr>
          <w:rFonts w:eastAsia="SimSun"/>
          <w:b/>
        </w:rPr>
        <w:t>p.</w:t>
      </w:r>
    </w:p>
    <w:p w:rsidR="005B609A" w:rsidRPr="00BA1314" w:rsidRDefault="005B609A" w:rsidP="005B609A">
      <w:pPr>
        <w:jc w:val="both"/>
        <w:rPr>
          <w:rFonts w:eastAsia="SimSun"/>
          <w:b/>
        </w:rPr>
      </w:pPr>
      <w:r>
        <w:rPr>
          <w:rFonts w:eastAsia="SimSun"/>
          <w:b/>
        </w:rPr>
        <w:t xml:space="preserve">- </w:t>
      </w:r>
      <w:proofErr w:type="gramStart"/>
      <w:r w:rsidRPr="00BA1314">
        <w:rPr>
          <w:rFonts w:eastAsia="SimSun"/>
          <w:b/>
        </w:rPr>
        <w:t>Licitálás</w:t>
      </w:r>
      <w:proofErr w:type="gramEnd"/>
      <w:r w:rsidRPr="00BA1314">
        <w:rPr>
          <w:rFonts w:eastAsia="SimSun"/>
          <w:b/>
        </w:rPr>
        <w:t xml:space="preserve"> során az induló bérleti díj mértéke: 1</w:t>
      </w:r>
      <w:r>
        <w:rPr>
          <w:rFonts w:eastAsia="SimSun"/>
          <w:b/>
        </w:rPr>
        <w:t xml:space="preserve">23.000 </w:t>
      </w:r>
      <w:r w:rsidRPr="00BA1314">
        <w:rPr>
          <w:rFonts w:eastAsia="SimSun"/>
          <w:b/>
        </w:rPr>
        <w:t>Ft/hó.</w:t>
      </w:r>
    </w:p>
    <w:p w:rsidR="005B609A" w:rsidRPr="00BA1314" w:rsidRDefault="005B609A" w:rsidP="005B609A">
      <w:pPr>
        <w:jc w:val="both"/>
        <w:rPr>
          <w:rFonts w:eastAsia="SimSun"/>
          <w:b/>
        </w:rPr>
      </w:pPr>
      <w:r>
        <w:rPr>
          <w:rFonts w:eastAsia="SimSun"/>
          <w:b/>
        </w:rPr>
        <w:t xml:space="preserve">- </w:t>
      </w:r>
      <w:r w:rsidRPr="00BA1314">
        <w:rPr>
          <w:rFonts w:eastAsia="SimSun"/>
          <w:b/>
        </w:rPr>
        <w:t>A bérleti díjat a bérlő havonta fizeti meg bérbeadó által kiállított számla alapján.</w:t>
      </w:r>
    </w:p>
    <w:p w:rsidR="005B609A" w:rsidRPr="00BA1314" w:rsidRDefault="005B609A" w:rsidP="005B609A">
      <w:pPr>
        <w:jc w:val="both"/>
        <w:rPr>
          <w:rFonts w:eastAsia="SimSun"/>
          <w:b/>
        </w:rPr>
      </w:pPr>
      <w:r>
        <w:rPr>
          <w:rFonts w:eastAsia="SimSun"/>
          <w:b/>
        </w:rPr>
        <w:t xml:space="preserve">- </w:t>
      </w:r>
      <w:r w:rsidRPr="00BA1314">
        <w:rPr>
          <w:rFonts w:eastAsia="SimSun"/>
          <w:b/>
        </w:rPr>
        <w:t>A bérlő az ingatlant kizárólag szabadidős tevékenység céljára hasznosíthatja.</w:t>
      </w:r>
    </w:p>
    <w:p w:rsidR="005B609A" w:rsidRPr="00BA1314" w:rsidRDefault="005B609A" w:rsidP="005B609A">
      <w:pPr>
        <w:ind w:left="284" w:hanging="284"/>
        <w:jc w:val="both"/>
        <w:rPr>
          <w:rFonts w:eastAsia="SimSun"/>
          <w:b/>
        </w:rPr>
      </w:pPr>
      <w:r>
        <w:rPr>
          <w:rFonts w:eastAsia="SimSun"/>
          <w:b/>
        </w:rPr>
        <w:t xml:space="preserve">- </w:t>
      </w:r>
      <w:r w:rsidRPr="00BA1314">
        <w:rPr>
          <w:rFonts w:eastAsia="SimSun"/>
          <w:b/>
        </w:rPr>
        <w:t>A bérlő köteles az általa birtokában tartott területet a jó gazda gondosságával használni, köteles a területet évente legalább két alkalommal kaszálni és valamennyi olyan munkát elvégezni, amely a föld használatával összefüggésben keletkezik, vagy hatósági előírás rögzíti. Amennyiben a használatból eredő állagromlást meghaladóan romlik a bérelt terület állapota és ez a bérlőnek felróható, úgy köteles a bérlő ezeket a károkat megtéríteni.</w:t>
      </w:r>
    </w:p>
    <w:p w:rsidR="005B609A" w:rsidRPr="00BA1314" w:rsidRDefault="005B609A" w:rsidP="005B609A">
      <w:pPr>
        <w:ind w:left="284" w:hanging="284"/>
        <w:jc w:val="both"/>
        <w:rPr>
          <w:rFonts w:eastAsia="SimSun"/>
          <w:b/>
        </w:rPr>
      </w:pPr>
      <w:r>
        <w:rPr>
          <w:rFonts w:eastAsia="SimSun"/>
          <w:b/>
        </w:rPr>
        <w:t xml:space="preserve">- </w:t>
      </w:r>
      <w:r w:rsidRPr="00BA1314">
        <w:rPr>
          <w:rFonts w:eastAsia="SimSun"/>
          <w:b/>
        </w:rPr>
        <w:t>A bérlő az ingatlanon csak olyan építményeket helyezhet el, amelyeket a bérleti idő lejártát követően el tud bontani és a területet eredeti állapotában vissza tudja adni a bérbeadó részére.</w:t>
      </w:r>
    </w:p>
    <w:p w:rsidR="005B609A" w:rsidRPr="00BA1314" w:rsidRDefault="005B609A" w:rsidP="005B609A">
      <w:pPr>
        <w:ind w:left="284" w:hanging="284"/>
        <w:jc w:val="both"/>
        <w:rPr>
          <w:rFonts w:eastAsia="SimSun"/>
          <w:b/>
        </w:rPr>
      </w:pPr>
      <w:r>
        <w:rPr>
          <w:rFonts w:eastAsia="SimSun"/>
          <w:b/>
        </w:rPr>
        <w:t xml:space="preserve">- </w:t>
      </w:r>
      <w:r w:rsidRPr="00BA1314">
        <w:rPr>
          <w:rFonts w:eastAsia="SimSun"/>
          <w:b/>
        </w:rPr>
        <w:t>A bérlő a bérleti ideje alatt az ingatlanrészt harmadik személy részére albérletbe nem adhatja.</w:t>
      </w:r>
    </w:p>
    <w:p w:rsidR="005B609A" w:rsidRPr="00BA1314" w:rsidRDefault="005B609A" w:rsidP="005B609A">
      <w:pPr>
        <w:ind w:left="284" w:hanging="284"/>
        <w:jc w:val="both"/>
        <w:rPr>
          <w:rFonts w:eastAsia="SimSun"/>
          <w:b/>
        </w:rPr>
      </w:pPr>
      <w:r>
        <w:rPr>
          <w:rFonts w:eastAsia="SimSun"/>
          <w:b/>
        </w:rPr>
        <w:t xml:space="preserve">- </w:t>
      </w:r>
      <w:r w:rsidRPr="00BA1314">
        <w:rPr>
          <w:rFonts w:eastAsia="SimSun"/>
          <w:b/>
        </w:rPr>
        <w:t>Az önkormányzati ingatlan használata során a vállalkozó feladata a terület körbekerítése, illetve annak megakadályozása, hogy illetéktelen személyek az ingatlan területére bejussanak.</w:t>
      </w:r>
    </w:p>
    <w:p w:rsidR="005B609A" w:rsidRDefault="005B609A" w:rsidP="005B609A">
      <w:pPr>
        <w:ind w:left="284" w:hanging="284"/>
        <w:jc w:val="both"/>
        <w:rPr>
          <w:rFonts w:eastAsia="SimSun"/>
          <w:b/>
        </w:rPr>
      </w:pPr>
      <w:r>
        <w:rPr>
          <w:rFonts w:eastAsia="SimSun"/>
          <w:b/>
        </w:rPr>
        <w:t xml:space="preserve">- </w:t>
      </w:r>
      <w:r w:rsidRPr="00BA1314">
        <w:rPr>
          <w:rFonts w:eastAsia="SimSun"/>
          <w:b/>
        </w:rPr>
        <w:t>A bérleti díj minden évben a KSH által köz</w:t>
      </w:r>
      <w:r>
        <w:rPr>
          <w:rFonts w:eastAsia="SimSun"/>
          <w:b/>
        </w:rPr>
        <w:t>zétett fogyasztói-ár index mértéke</w:t>
      </w:r>
      <w:r w:rsidRPr="00BA1314">
        <w:rPr>
          <w:rFonts w:eastAsia="SimSun"/>
          <w:b/>
        </w:rPr>
        <w:t xml:space="preserve"> +3%-</w:t>
      </w:r>
      <w:proofErr w:type="spellStart"/>
      <w:r w:rsidRPr="00BA1314">
        <w:rPr>
          <w:rFonts w:eastAsia="SimSun"/>
          <w:b/>
        </w:rPr>
        <w:t>kal</w:t>
      </w:r>
      <w:proofErr w:type="spellEnd"/>
      <w:r w:rsidRPr="00BA1314">
        <w:rPr>
          <w:rFonts w:eastAsia="SimSun"/>
          <w:b/>
        </w:rPr>
        <w:t xml:space="preserve"> emelkedik. </w:t>
      </w:r>
    </w:p>
    <w:p w:rsidR="005B609A" w:rsidRDefault="005B609A" w:rsidP="005B609A">
      <w:pPr>
        <w:jc w:val="both"/>
        <w:rPr>
          <w:rFonts w:eastAsia="SimSun"/>
          <w:b/>
        </w:rPr>
      </w:pPr>
    </w:p>
    <w:p w:rsidR="005B609A" w:rsidRPr="00955388" w:rsidRDefault="005B609A" w:rsidP="005B609A">
      <w:r w:rsidRPr="00955388">
        <w:t>Határidő:</w:t>
      </w:r>
      <w:r w:rsidRPr="00955388">
        <w:tab/>
        <w:t>2024. december 12.</w:t>
      </w:r>
    </w:p>
    <w:p w:rsidR="005B609A" w:rsidRDefault="005B609A" w:rsidP="005B609A">
      <w:r w:rsidRPr="00955388">
        <w:t xml:space="preserve">Felelős: </w:t>
      </w:r>
      <w:r w:rsidRPr="00955388">
        <w:tab/>
        <w:t>bizottsági elnök</w:t>
      </w:r>
    </w:p>
    <w:p w:rsidR="005B609A" w:rsidRDefault="005B609A" w:rsidP="005B609A">
      <w:pPr>
        <w:jc w:val="both"/>
        <w:rPr>
          <w:u w:val="single"/>
        </w:rPr>
      </w:pPr>
    </w:p>
    <w:p w:rsidR="005B609A" w:rsidRDefault="005B609A" w:rsidP="005B609A">
      <w:pPr>
        <w:jc w:val="both"/>
      </w:pPr>
    </w:p>
    <w:p w:rsidR="005B609A" w:rsidRPr="00341C38" w:rsidRDefault="005B609A" w:rsidP="005B609A">
      <w:pPr>
        <w:jc w:val="center"/>
        <w:rPr>
          <w:b/>
        </w:rPr>
      </w:pPr>
      <w:r w:rsidRPr="00341C38">
        <w:rPr>
          <w:b/>
        </w:rPr>
        <w:t>1</w:t>
      </w:r>
      <w:r>
        <w:rPr>
          <w:b/>
        </w:rPr>
        <w:t>6</w:t>
      </w:r>
      <w:r w:rsidRPr="00341C38">
        <w:rPr>
          <w:b/>
        </w:rPr>
        <w:t>. napirend</w:t>
      </w:r>
    </w:p>
    <w:p w:rsidR="005B609A" w:rsidRPr="00341C38" w:rsidRDefault="005B609A" w:rsidP="005B609A">
      <w:pPr>
        <w:rPr>
          <w:b/>
          <w:i/>
        </w:rPr>
      </w:pPr>
    </w:p>
    <w:p w:rsidR="005B609A" w:rsidRDefault="005B609A" w:rsidP="005B609A">
      <w:pPr>
        <w:jc w:val="center"/>
        <w:rPr>
          <w:b/>
          <w:i/>
        </w:rPr>
      </w:pPr>
      <w:r w:rsidRPr="00855E48">
        <w:rPr>
          <w:b/>
          <w:i/>
        </w:rPr>
        <w:t>Előterjesztés a Hajdúszoboszlói Sportegyesület kérelméről (képviselő-testületi ülés 29. napirend)</w:t>
      </w:r>
    </w:p>
    <w:p w:rsidR="005B609A" w:rsidRPr="00341C38" w:rsidRDefault="005B609A" w:rsidP="005B609A">
      <w:pPr>
        <w:jc w:val="both"/>
      </w:pPr>
    </w:p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241/2024.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Pr="00611ECC" w:rsidRDefault="005B609A" w:rsidP="005B609A">
      <w:pPr>
        <w:jc w:val="both"/>
        <w:rPr>
          <w:rFonts w:eastAsia="SimSun"/>
          <w:b/>
        </w:rPr>
      </w:pPr>
      <w:r w:rsidRPr="00341C38">
        <w:rPr>
          <w:rFonts w:eastAsia="SimSun"/>
          <w:b/>
        </w:rPr>
        <w:t xml:space="preserve">Hajdúszoboszló Város Önkormányzata Képviselő-testületének Pénzügyi és Gazdasági Bizottsága </w:t>
      </w:r>
      <w:r w:rsidRPr="00611ECC">
        <w:rPr>
          <w:rFonts w:eastAsia="SimSun"/>
          <w:b/>
        </w:rPr>
        <w:t>támogatja a Hajdúszoboszlói Sportegyesület kérelmét, és hozzájárulását adja a Hajdúszoboszló 3504/3</w:t>
      </w:r>
      <w:r>
        <w:rPr>
          <w:rFonts w:eastAsia="SimSun"/>
          <w:b/>
        </w:rPr>
        <w:t xml:space="preserve"> </w:t>
      </w:r>
      <w:proofErr w:type="spellStart"/>
      <w:r>
        <w:rPr>
          <w:rFonts w:eastAsia="SimSun"/>
          <w:b/>
        </w:rPr>
        <w:t>hrsz</w:t>
      </w:r>
      <w:proofErr w:type="spellEnd"/>
      <w:r>
        <w:rPr>
          <w:rFonts w:eastAsia="SimSun"/>
          <w:b/>
        </w:rPr>
        <w:t xml:space="preserve"> és a 3337/17 </w:t>
      </w:r>
      <w:proofErr w:type="spellStart"/>
      <w:r>
        <w:rPr>
          <w:rFonts w:eastAsia="SimSun"/>
          <w:b/>
        </w:rPr>
        <w:t>hrsz</w:t>
      </w:r>
      <w:proofErr w:type="spellEnd"/>
      <w:r w:rsidRPr="00611ECC">
        <w:rPr>
          <w:rFonts w:eastAsia="SimSun"/>
          <w:b/>
        </w:rPr>
        <w:t xml:space="preserve">-ú ingatlanokra vonatkozó bérleti szerződés módosításához, mely módosítás értelmében a Hajdúszoboszlói Sportegyesület az érintett ingatlanokat 2025. január 1. napjától térítésmentesen használja. </w:t>
      </w:r>
    </w:p>
    <w:p w:rsidR="005B609A" w:rsidRPr="00611ECC" w:rsidRDefault="005B609A" w:rsidP="005B609A">
      <w:pPr>
        <w:jc w:val="both"/>
        <w:rPr>
          <w:rFonts w:eastAsia="SimSun"/>
          <w:b/>
        </w:rPr>
      </w:pPr>
      <w:r>
        <w:rPr>
          <w:rFonts w:eastAsia="SimSun"/>
          <w:b/>
        </w:rPr>
        <w:t>A Bizottság javasolja f</w:t>
      </w:r>
      <w:r w:rsidRPr="00611ECC">
        <w:rPr>
          <w:rFonts w:eastAsia="SimSun"/>
          <w:b/>
        </w:rPr>
        <w:t>elkér</w:t>
      </w:r>
      <w:r>
        <w:rPr>
          <w:rFonts w:eastAsia="SimSun"/>
          <w:b/>
        </w:rPr>
        <w:t>n</w:t>
      </w:r>
      <w:r w:rsidRPr="00611ECC">
        <w:rPr>
          <w:rFonts w:eastAsia="SimSun"/>
          <w:b/>
        </w:rPr>
        <w:t>i a Hivatalt, hogy a szerződésmódosítás elkészítésével egyidejűleg intézkedjen a Hajdúszoboszló Sport utca 14. sz. alatt található épület emeleti szintjének térítésmentes önkormányzati tulajdonba vétele iránt.</w:t>
      </w:r>
    </w:p>
    <w:p w:rsidR="005B609A" w:rsidRDefault="005B609A" w:rsidP="005B609A">
      <w:pPr>
        <w:jc w:val="both"/>
        <w:rPr>
          <w:rFonts w:eastAsia="SimSun"/>
          <w:b/>
        </w:rPr>
      </w:pPr>
      <w:r>
        <w:rPr>
          <w:rFonts w:eastAsia="SimSun"/>
          <w:b/>
        </w:rPr>
        <w:t>A Bizottság javasolja f</w:t>
      </w:r>
      <w:r w:rsidRPr="00611ECC">
        <w:rPr>
          <w:rFonts w:eastAsia="SimSun"/>
          <w:b/>
        </w:rPr>
        <w:t>elhatalmaz</w:t>
      </w:r>
      <w:r>
        <w:rPr>
          <w:rFonts w:eastAsia="SimSun"/>
          <w:b/>
        </w:rPr>
        <w:t>ni</w:t>
      </w:r>
      <w:r w:rsidRPr="00611ECC">
        <w:rPr>
          <w:rFonts w:eastAsia="SimSun"/>
          <w:b/>
        </w:rPr>
        <w:t xml:space="preserve"> a Polgármestert a térítésmentes tulajdonátruházás dokumentációjának aláírására, valamint a földhivatali eljárás lebonyolítására. </w:t>
      </w:r>
    </w:p>
    <w:p w:rsidR="005B609A" w:rsidRDefault="005B609A" w:rsidP="005B609A">
      <w:pPr>
        <w:jc w:val="both"/>
        <w:rPr>
          <w:rFonts w:eastAsia="SimSun"/>
          <w:b/>
        </w:rPr>
      </w:pPr>
    </w:p>
    <w:p w:rsidR="005B609A" w:rsidRPr="00955388" w:rsidRDefault="005B609A" w:rsidP="005B609A">
      <w:r w:rsidRPr="00955388">
        <w:lastRenderedPageBreak/>
        <w:t>Határidő:</w:t>
      </w:r>
      <w:r w:rsidRPr="00955388">
        <w:tab/>
        <w:t>2024. december 12.</w:t>
      </w:r>
    </w:p>
    <w:p w:rsidR="005B609A" w:rsidRDefault="005B609A" w:rsidP="005B609A">
      <w:r w:rsidRPr="00955388">
        <w:t xml:space="preserve">Felelős: </w:t>
      </w:r>
      <w:r w:rsidRPr="00955388">
        <w:tab/>
        <w:t>bizottsági elnök</w:t>
      </w:r>
    </w:p>
    <w:p w:rsidR="005B609A" w:rsidRDefault="005B609A" w:rsidP="005B609A">
      <w:pPr>
        <w:jc w:val="both"/>
      </w:pPr>
    </w:p>
    <w:p w:rsidR="005B609A" w:rsidRPr="00341C38" w:rsidRDefault="005B609A" w:rsidP="005B609A">
      <w:pPr>
        <w:jc w:val="center"/>
        <w:rPr>
          <w:b/>
        </w:rPr>
      </w:pPr>
      <w:r w:rsidRPr="00341C38">
        <w:rPr>
          <w:b/>
        </w:rPr>
        <w:t>1</w:t>
      </w:r>
      <w:r>
        <w:rPr>
          <w:b/>
        </w:rPr>
        <w:t>7</w:t>
      </w:r>
      <w:r w:rsidRPr="00341C38">
        <w:rPr>
          <w:b/>
        </w:rPr>
        <w:t>. napirend</w:t>
      </w:r>
    </w:p>
    <w:p w:rsidR="005B609A" w:rsidRPr="00341C38" w:rsidRDefault="005B609A" w:rsidP="005B609A">
      <w:pPr>
        <w:rPr>
          <w:b/>
          <w:i/>
        </w:rPr>
      </w:pPr>
    </w:p>
    <w:p w:rsidR="005B609A" w:rsidRDefault="005B609A" w:rsidP="005B609A">
      <w:pPr>
        <w:jc w:val="center"/>
        <w:rPr>
          <w:b/>
          <w:i/>
        </w:rPr>
      </w:pPr>
      <w:r w:rsidRPr="00855E48">
        <w:rPr>
          <w:b/>
          <w:i/>
        </w:rPr>
        <w:t xml:space="preserve">Előterjesztés az </w:t>
      </w:r>
      <w:proofErr w:type="spellStart"/>
      <w:r w:rsidRPr="00855E48">
        <w:rPr>
          <w:b/>
          <w:i/>
        </w:rPr>
        <w:t>Aquaprofit</w:t>
      </w:r>
      <w:proofErr w:type="spellEnd"/>
      <w:r w:rsidRPr="00855E48">
        <w:rPr>
          <w:b/>
          <w:i/>
        </w:rPr>
        <w:t xml:space="preserve"> </w:t>
      </w:r>
      <w:proofErr w:type="spellStart"/>
      <w:r w:rsidRPr="00855E48">
        <w:rPr>
          <w:b/>
          <w:i/>
        </w:rPr>
        <w:t>Zrt</w:t>
      </w:r>
      <w:proofErr w:type="spellEnd"/>
      <w:r w:rsidRPr="00855E48">
        <w:rPr>
          <w:b/>
          <w:i/>
        </w:rPr>
        <w:t xml:space="preserve">. és a </w:t>
      </w:r>
      <w:proofErr w:type="spellStart"/>
      <w:r w:rsidRPr="00855E48">
        <w:rPr>
          <w:b/>
          <w:i/>
        </w:rPr>
        <w:t>Proform</w:t>
      </w:r>
      <w:proofErr w:type="spellEnd"/>
      <w:r w:rsidRPr="00855E48">
        <w:rPr>
          <w:b/>
          <w:i/>
        </w:rPr>
        <w:t xml:space="preserve"> </w:t>
      </w:r>
      <w:proofErr w:type="spellStart"/>
      <w:r w:rsidRPr="00855E48">
        <w:rPr>
          <w:b/>
          <w:i/>
        </w:rPr>
        <w:t>Zrt</w:t>
      </w:r>
      <w:proofErr w:type="spellEnd"/>
      <w:r w:rsidRPr="00855E48">
        <w:rPr>
          <w:b/>
          <w:i/>
        </w:rPr>
        <w:t>. kérelméről (képviselő-testületi ülés 30. napirend)</w:t>
      </w:r>
    </w:p>
    <w:p w:rsidR="005B609A" w:rsidRDefault="005B609A" w:rsidP="005B609A">
      <w:pPr>
        <w:jc w:val="both"/>
        <w:rPr>
          <w:color w:val="000000"/>
          <w:u w:val="single"/>
        </w:rPr>
      </w:pPr>
    </w:p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242/2024.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Pr="00215096" w:rsidRDefault="005B609A" w:rsidP="005B609A">
      <w:pPr>
        <w:jc w:val="both"/>
        <w:rPr>
          <w:rFonts w:eastAsia="SimSun"/>
          <w:b/>
        </w:rPr>
      </w:pPr>
      <w:r w:rsidRPr="00341C38">
        <w:rPr>
          <w:rFonts w:eastAsia="SimSun"/>
          <w:b/>
        </w:rPr>
        <w:t xml:space="preserve">Hajdúszoboszló Város Önkormányzata Képviselő-testületének Pénzügyi és Gazdasági Bizottsága </w:t>
      </w:r>
      <w:r>
        <w:rPr>
          <w:rFonts w:eastAsia="SimSun"/>
          <w:b/>
        </w:rPr>
        <w:t xml:space="preserve">nem támogatja </w:t>
      </w:r>
      <w:r w:rsidRPr="00215096">
        <w:rPr>
          <w:rFonts w:eastAsia="SimSun"/>
          <w:b/>
        </w:rPr>
        <w:t xml:space="preserve">az </w:t>
      </w:r>
      <w:proofErr w:type="spellStart"/>
      <w:r w:rsidRPr="00215096">
        <w:rPr>
          <w:rFonts w:eastAsia="SimSun"/>
          <w:b/>
        </w:rPr>
        <w:t>Aquaprofit</w:t>
      </w:r>
      <w:proofErr w:type="spellEnd"/>
      <w:r w:rsidRPr="00215096">
        <w:rPr>
          <w:rFonts w:eastAsia="SimSun"/>
          <w:b/>
        </w:rPr>
        <w:t xml:space="preserve"> által benyújtott, részben a strandfürdő, részben a Gábor Áron utca területét érintő szálloda projekt megvalósítását.</w:t>
      </w:r>
    </w:p>
    <w:p w:rsidR="005B609A" w:rsidRDefault="005B609A" w:rsidP="005B609A">
      <w:pPr>
        <w:jc w:val="both"/>
        <w:rPr>
          <w:rFonts w:eastAsia="SimSun"/>
          <w:b/>
        </w:rPr>
      </w:pPr>
    </w:p>
    <w:p w:rsidR="005B609A" w:rsidRPr="00955388" w:rsidRDefault="005B609A" w:rsidP="005B609A">
      <w:r w:rsidRPr="00955388">
        <w:t>Határidő:</w:t>
      </w:r>
      <w:r w:rsidRPr="00955388">
        <w:tab/>
        <w:t>2024. december 12.</w:t>
      </w:r>
    </w:p>
    <w:p w:rsidR="005B609A" w:rsidRDefault="005B609A" w:rsidP="005B609A">
      <w:r w:rsidRPr="00955388">
        <w:t xml:space="preserve">Felelős: </w:t>
      </w:r>
      <w:r w:rsidRPr="00955388">
        <w:tab/>
        <w:t>bizottsági elnök</w:t>
      </w:r>
    </w:p>
    <w:p w:rsidR="005B609A" w:rsidRDefault="005B609A" w:rsidP="005B609A">
      <w:pPr>
        <w:jc w:val="both"/>
      </w:pPr>
    </w:p>
    <w:p w:rsidR="005B609A" w:rsidRDefault="005B609A" w:rsidP="005B609A">
      <w:pPr>
        <w:jc w:val="both"/>
      </w:pPr>
    </w:p>
    <w:p w:rsidR="005B609A" w:rsidRPr="00341C38" w:rsidRDefault="005B609A" w:rsidP="005B609A">
      <w:pPr>
        <w:jc w:val="center"/>
        <w:rPr>
          <w:b/>
        </w:rPr>
      </w:pPr>
      <w:r w:rsidRPr="00341C38">
        <w:rPr>
          <w:b/>
        </w:rPr>
        <w:t>1</w:t>
      </w:r>
      <w:r>
        <w:rPr>
          <w:b/>
        </w:rPr>
        <w:t>8</w:t>
      </w:r>
      <w:r w:rsidRPr="00341C38">
        <w:rPr>
          <w:b/>
        </w:rPr>
        <w:t>. napirend</w:t>
      </w:r>
    </w:p>
    <w:p w:rsidR="005B609A" w:rsidRPr="00341C38" w:rsidRDefault="005B609A" w:rsidP="005B609A">
      <w:pPr>
        <w:rPr>
          <w:b/>
          <w:i/>
        </w:rPr>
      </w:pPr>
    </w:p>
    <w:p w:rsidR="005B609A" w:rsidRDefault="005B609A" w:rsidP="005B609A">
      <w:pPr>
        <w:jc w:val="center"/>
        <w:rPr>
          <w:b/>
          <w:i/>
        </w:rPr>
      </w:pPr>
      <w:r w:rsidRPr="00855E48">
        <w:rPr>
          <w:b/>
          <w:i/>
        </w:rPr>
        <w:t>Előterjesztés a József Attila u. 24. sz. alatti társasház homlokzatfelújítása pályázatáról (képviselő-testületi ülés 33. napirend)</w:t>
      </w:r>
    </w:p>
    <w:p w:rsidR="005B609A" w:rsidRPr="00341C38" w:rsidRDefault="005B609A" w:rsidP="005B609A">
      <w:pPr>
        <w:jc w:val="both"/>
      </w:pPr>
    </w:p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243/2024.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Default="005B609A" w:rsidP="005B609A">
      <w:pPr>
        <w:jc w:val="both"/>
        <w:rPr>
          <w:rFonts w:eastAsia="SimSun"/>
          <w:b/>
        </w:rPr>
      </w:pPr>
      <w:r w:rsidRPr="00341C38">
        <w:rPr>
          <w:rFonts w:eastAsia="SimSun"/>
          <w:b/>
        </w:rPr>
        <w:t xml:space="preserve">Hajdúszoboszló Város Önkormányzata Képviselő-testületének Pénzügyi és Gazdasági Bizottsága </w:t>
      </w:r>
      <w:r>
        <w:rPr>
          <w:rFonts w:eastAsia="SimSun"/>
          <w:b/>
        </w:rPr>
        <w:t>javasolja a Képviselő-testületnek</w:t>
      </w:r>
      <w:r w:rsidRPr="005E2185">
        <w:rPr>
          <w:rFonts w:eastAsia="SimSun"/>
          <w:b/>
        </w:rPr>
        <w:t xml:space="preserve"> a benyújtott pályázat alapján a József Attila u. 24. szám alat</w:t>
      </w:r>
      <w:r>
        <w:rPr>
          <w:rFonts w:eastAsia="SimSun"/>
          <w:b/>
        </w:rPr>
        <w:t>ti Társasház részére 5.000.000</w:t>
      </w:r>
      <w:r w:rsidRPr="005E2185">
        <w:rPr>
          <w:rFonts w:eastAsia="SimSun"/>
          <w:b/>
        </w:rPr>
        <w:t xml:space="preserve"> Ft</w:t>
      </w:r>
      <w:r>
        <w:rPr>
          <w:rFonts w:eastAsia="SimSun"/>
          <w:b/>
        </w:rPr>
        <w:t xml:space="preserve"> vissza nem térítendő támogatás</w:t>
      </w:r>
      <w:r w:rsidRPr="005E2185">
        <w:rPr>
          <w:rFonts w:eastAsia="SimSun"/>
          <w:b/>
        </w:rPr>
        <w:t xml:space="preserve"> biztosít</w:t>
      </w:r>
      <w:r>
        <w:rPr>
          <w:rFonts w:eastAsia="SimSun"/>
          <w:b/>
        </w:rPr>
        <w:t>ását</w:t>
      </w:r>
      <w:r w:rsidRPr="005E2185">
        <w:rPr>
          <w:rFonts w:eastAsia="SimSun"/>
          <w:b/>
        </w:rPr>
        <w:t xml:space="preserve"> az előterjesztésben foglalt felújítási munkálatok elvégzéséhez.</w:t>
      </w:r>
    </w:p>
    <w:p w:rsidR="005B609A" w:rsidRDefault="005B609A" w:rsidP="005B609A">
      <w:pPr>
        <w:jc w:val="both"/>
        <w:rPr>
          <w:rFonts w:eastAsia="SimSun"/>
          <w:b/>
        </w:rPr>
      </w:pPr>
    </w:p>
    <w:p w:rsidR="005B609A" w:rsidRPr="00955388" w:rsidRDefault="005B609A" w:rsidP="005B609A">
      <w:r w:rsidRPr="00955388">
        <w:t>Határidő:</w:t>
      </w:r>
      <w:r w:rsidRPr="00955388">
        <w:tab/>
        <w:t>2024. december 12.</w:t>
      </w:r>
    </w:p>
    <w:p w:rsidR="005B609A" w:rsidRDefault="005B609A" w:rsidP="005B609A">
      <w:r w:rsidRPr="00955388">
        <w:t xml:space="preserve">Felelős: </w:t>
      </w:r>
      <w:r w:rsidRPr="00955388">
        <w:tab/>
        <w:t>bizottsági elnök</w:t>
      </w:r>
    </w:p>
    <w:p w:rsidR="005B609A" w:rsidRDefault="005B609A" w:rsidP="005B609A">
      <w:pPr>
        <w:jc w:val="both"/>
        <w:rPr>
          <w:color w:val="000000"/>
        </w:rPr>
      </w:pPr>
    </w:p>
    <w:p w:rsidR="005B609A" w:rsidRDefault="005B609A" w:rsidP="005B609A">
      <w:pPr>
        <w:jc w:val="both"/>
      </w:pPr>
    </w:p>
    <w:p w:rsidR="005B609A" w:rsidRPr="00341C38" w:rsidRDefault="005B609A" w:rsidP="005B609A">
      <w:pPr>
        <w:jc w:val="center"/>
        <w:rPr>
          <w:b/>
        </w:rPr>
      </w:pPr>
      <w:r w:rsidRPr="00341C38">
        <w:rPr>
          <w:b/>
        </w:rPr>
        <w:t>1</w:t>
      </w:r>
      <w:r>
        <w:rPr>
          <w:b/>
        </w:rPr>
        <w:t>9</w:t>
      </w:r>
      <w:r w:rsidRPr="00341C38">
        <w:rPr>
          <w:b/>
        </w:rPr>
        <w:t>. napirend</w:t>
      </w:r>
    </w:p>
    <w:p w:rsidR="005B609A" w:rsidRPr="00341C38" w:rsidRDefault="005B609A" w:rsidP="005B609A">
      <w:pPr>
        <w:rPr>
          <w:b/>
          <w:i/>
        </w:rPr>
      </w:pPr>
    </w:p>
    <w:p w:rsidR="005B609A" w:rsidRDefault="005B609A" w:rsidP="005B609A">
      <w:pPr>
        <w:jc w:val="center"/>
        <w:rPr>
          <w:b/>
          <w:i/>
        </w:rPr>
      </w:pPr>
      <w:r w:rsidRPr="00855E48">
        <w:rPr>
          <w:b/>
          <w:i/>
        </w:rPr>
        <w:t>Előterjesztés köztéri órák telepítésével kapcsolatosan (képviselő-testületi ülés 34. napirend)</w:t>
      </w:r>
    </w:p>
    <w:p w:rsidR="005B609A" w:rsidRPr="00341C38" w:rsidRDefault="005B609A" w:rsidP="004545A2"/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244/2024.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Default="005B609A" w:rsidP="005B609A">
      <w:pPr>
        <w:jc w:val="both"/>
        <w:rPr>
          <w:rFonts w:eastAsia="SimSun"/>
          <w:b/>
        </w:rPr>
      </w:pPr>
      <w:r w:rsidRPr="00341C38">
        <w:rPr>
          <w:rFonts w:eastAsia="SimSun"/>
          <w:b/>
        </w:rPr>
        <w:t xml:space="preserve">Hajdúszoboszló Város Önkormányzata Képviselő-testületének Pénzügyi és Gazdasági Bizottsága </w:t>
      </w:r>
      <w:r>
        <w:rPr>
          <w:rFonts w:eastAsia="SimSun"/>
          <w:b/>
        </w:rPr>
        <w:t>támogatja</w:t>
      </w:r>
      <w:r w:rsidRPr="008A55FE">
        <w:rPr>
          <w:rFonts w:eastAsia="SimSun"/>
          <w:b/>
        </w:rPr>
        <w:t>, hogy Szabó József helyi művésztől (fémszobrász) kérjen a szakiroda ajánlatot egy egyedi óra készítésére, és ennek ismeretében kerül sor majd a döntésre.</w:t>
      </w:r>
    </w:p>
    <w:p w:rsidR="005B609A" w:rsidRDefault="005B609A" w:rsidP="005B609A">
      <w:pPr>
        <w:jc w:val="both"/>
        <w:rPr>
          <w:rFonts w:eastAsia="SimSun"/>
          <w:b/>
        </w:rPr>
      </w:pPr>
    </w:p>
    <w:p w:rsidR="005B609A" w:rsidRPr="00955388" w:rsidRDefault="005B609A" w:rsidP="005B609A">
      <w:r w:rsidRPr="00955388">
        <w:t>Határidő:</w:t>
      </w:r>
      <w:r w:rsidRPr="00955388">
        <w:tab/>
        <w:t>2024. december 12.</w:t>
      </w:r>
    </w:p>
    <w:p w:rsidR="005B609A" w:rsidRDefault="005B609A" w:rsidP="005B609A">
      <w:r w:rsidRPr="00955388">
        <w:t xml:space="preserve">Felelős: </w:t>
      </w:r>
      <w:r w:rsidRPr="00955388">
        <w:tab/>
        <w:t>bizottsági elnök</w:t>
      </w:r>
    </w:p>
    <w:p w:rsidR="005B609A" w:rsidRPr="008A1B4E" w:rsidRDefault="005B609A" w:rsidP="005B609A">
      <w:pPr>
        <w:jc w:val="both"/>
      </w:pPr>
    </w:p>
    <w:p w:rsidR="005B609A" w:rsidRPr="008A1B4E" w:rsidRDefault="005B609A" w:rsidP="005B609A">
      <w:pPr>
        <w:jc w:val="both"/>
      </w:pPr>
    </w:p>
    <w:p w:rsidR="005B609A" w:rsidRPr="00341C38" w:rsidRDefault="005B609A" w:rsidP="005B609A">
      <w:pPr>
        <w:jc w:val="center"/>
        <w:rPr>
          <w:b/>
        </w:rPr>
      </w:pPr>
      <w:r>
        <w:rPr>
          <w:b/>
        </w:rPr>
        <w:t>20</w:t>
      </w:r>
      <w:r w:rsidRPr="00341C38">
        <w:rPr>
          <w:b/>
        </w:rPr>
        <w:t>. napirend</w:t>
      </w:r>
    </w:p>
    <w:p w:rsidR="005B609A" w:rsidRDefault="005B609A" w:rsidP="005B609A">
      <w:pPr>
        <w:rPr>
          <w:b/>
          <w:i/>
        </w:rPr>
      </w:pPr>
    </w:p>
    <w:p w:rsidR="005B609A" w:rsidRDefault="005B609A" w:rsidP="005B609A">
      <w:pPr>
        <w:jc w:val="center"/>
        <w:rPr>
          <w:b/>
          <w:i/>
        </w:rPr>
      </w:pPr>
      <w:r w:rsidRPr="00855E48">
        <w:rPr>
          <w:b/>
          <w:i/>
        </w:rPr>
        <w:t>Előterjesztés pavilon áthelyezésével kapcsolatosan (képviselő-testületi ülés 35. napirend)</w:t>
      </w:r>
    </w:p>
    <w:p w:rsidR="005B609A" w:rsidRPr="00341C38" w:rsidRDefault="005B609A" w:rsidP="005B609A">
      <w:pPr>
        <w:jc w:val="both"/>
      </w:pPr>
    </w:p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245/2024.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Default="005B609A" w:rsidP="005B609A">
      <w:pPr>
        <w:jc w:val="both"/>
        <w:rPr>
          <w:rFonts w:eastAsia="SimSun"/>
          <w:b/>
        </w:rPr>
      </w:pPr>
      <w:r w:rsidRPr="00341C38">
        <w:rPr>
          <w:rFonts w:eastAsia="SimSun"/>
          <w:b/>
        </w:rPr>
        <w:t xml:space="preserve">Hajdúszoboszló Város Önkormányzata Képviselő-testületének Pénzügyi és Gazdasági Bizottsága </w:t>
      </w:r>
      <w:r>
        <w:rPr>
          <w:rFonts w:eastAsia="SimSun"/>
          <w:b/>
        </w:rPr>
        <w:t xml:space="preserve">támogatja a </w:t>
      </w:r>
      <w:r w:rsidRPr="00463DB8">
        <w:rPr>
          <w:rFonts w:eastAsia="SimSun"/>
          <w:b/>
        </w:rPr>
        <w:t>pavilon áthelyezésével kapcsolatosan</w:t>
      </w:r>
      <w:r>
        <w:rPr>
          <w:rFonts w:eastAsia="SimSun"/>
          <w:b/>
        </w:rPr>
        <w:t xml:space="preserve"> előterjesztést és határozati javaslatot és javasolja elfogadásra a Képviselő-testületnek az alábbiak szerint: </w:t>
      </w:r>
    </w:p>
    <w:p w:rsidR="005B609A" w:rsidRDefault="005B609A" w:rsidP="005B609A">
      <w:pPr>
        <w:jc w:val="both"/>
        <w:rPr>
          <w:rFonts w:eastAsia="SimSun"/>
          <w:b/>
        </w:rPr>
      </w:pPr>
      <w:r w:rsidRPr="007156A9">
        <w:rPr>
          <w:rFonts w:eastAsia="SimSun"/>
          <w:b/>
        </w:rPr>
        <w:lastRenderedPageBreak/>
        <w:t>Hajdúszoboszló Város Önkormányzatának Képviselő-testülete a hajdúszoboszlói Szent István</w:t>
      </w:r>
      <w:r>
        <w:rPr>
          <w:rFonts w:eastAsia="SimSun"/>
          <w:b/>
        </w:rPr>
        <w:t xml:space="preserve"> Parkban található két </w:t>
      </w:r>
      <w:proofErr w:type="gramStart"/>
      <w:r>
        <w:rPr>
          <w:rFonts w:eastAsia="SimSun"/>
          <w:b/>
        </w:rPr>
        <w:t>darab áru</w:t>
      </w:r>
      <w:r w:rsidRPr="007156A9">
        <w:rPr>
          <w:rFonts w:eastAsia="SimSun"/>
          <w:b/>
        </w:rPr>
        <w:t>sító</w:t>
      </w:r>
      <w:proofErr w:type="gramEnd"/>
      <w:r w:rsidRPr="007156A9">
        <w:rPr>
          <w:rFonts w:eastAsia="SimSun"/>
          <w:b/>
        </w:rPr>
        <w:t xml:space="preserve"> egység áthelyezésének tervezésére megbízza Gyöngyösi Miklós tervezőt, melyhez a szükséges bruttó 1 630 000 Ft-ot 2024. évi városi költségvetés 13. sz</w:t>
      </w:r>
      <w:r>
        <w:rPr>
          <w:rFonts w:eastAsia="SimSun"/>
          <w:b/>
        </w:rPr>
        <w:t>. melléklet 19a/ÖK sora, vagyis</w:t>
      </w:r>
      <w:r w:rsidRPr="007156A9">
        <w:rPr>
          <w:rFonts w:eastAsia="SimSun"/>
          <w:b/>
        </w:rPr>
        <w:t xml:space="preserve"> "Fejlesztési tartalék saját erős kivitelezésekhez” keret terhére biztosítja.</w:t>
      </w:r>
    </w:p>
    <w:p w:rsidR="005B609A" w:rsidRDefault="005B609A" w:rsidP="005B609A">
      <w:pPr>
        <w:jc w:val="both"/>
        <w:rPr>
          <w:rFonts w:eastAsia="SimSun"/>
          <w:b/>
        </w:rPr>
      </w:pPr>
    </w:p>
    <w:p w:rsidR="005B609A" w:rsidRPr="00955388" w:rsidRDefault="005B609A" w:rsidP="005B609A">
      <w:r w:rsidRPr="00955388">
        <w:t>Határidő:</w:t>
      </w:r>
      <w:r w:rsidRPr="00955388">
        <w:tab/>
        <w:t>2024. december 12.</w:t>
      </w:r>
    </w:p>
    <w:p w:rsidR="005B609A" w:rsidRDefault="005B609A" w:rsidP="005B609A">
      <w:r w:rsidRPr="00955388">
        <w:t xml:space="preserve">Felelős: </w:t>
      </w:r>
      <w:r w:rsidRPr="00955388">
        <w:tab/>
        <w:t>bizottsági elnök</w:t>
      </w:r>
    </w:p>
    <w:p w:rsidR="005B609A" w:rsidRDefault="005B609A" w:rsidP="005B609A">
      <w:pPr>
        <w:jc w:val="both"/>
        <w:rPr>
          <w:color w:val="000000"/>
        </w:rPr>
      </w:pPr>
    </w:p>
    <w:p w:rsidR="005B609A" w:rsidRPr="00215D57" w:rsidRDefault="005B609A" w:rsidP="005B609A">
      <w:pPr>
        <w:jc w:val="both"/>
        <w:rPr>
          <w:color w:val="000000"/>
        </w:rPr>
      </w:pPr>
    </w:p>
    <w:p w:rsidR="005B609A" w:rsidRPr="00341C38" w:rsidRDefault="005B609A" w:rsidP="005B609A">
      <w:pPr>
        <w:jc w:val="center"/>
        <w:rPr>
          <w:b/>
        </w:rPr>
      </w:pPr>
      <w:r>
        <w:rPr>
          <w:b/>
        </w:rPr>
        <w:t>21</w:t>
      </w:r>
      <w:r w:rsidRPr="00341C38">
        <w:rPr>
          <w:b/>
        </w:rPr>
        <w:t>. napirend</w:t>
      </w:r>
    </w:p>
    <w:p w:rsidR="005B609A" w:rsidRPr="00341C38" w:rsidRDefault="005B609A" w:rsidP="005B609A">
      <w:pPr>
        <w:rPr>
          <w:b/>
          <w:i/>
        </w:rPr>
      </w:pPr>
    </w:p>
    <w:p w:rsidR="005B609A" w:rsidRDefault="005B609A" w:rsidP="005B609A">
      <w:pPr>
        <w:jc w:val="center"/>
        <w:rPr>
          <w:b/>
          <w:i/>
        </w:rPr>
      </w:pPr>
      <w:r w:rsidRPr="00855E48">
        <w:rPr>
          <w:b/>
          <w:i/>
        </w:rPr>
        <w:t>Előterjesztés a Kereszt utca fejlesztési terve elkészítésének költségigényéről (képviselő-testületi ülés 36. napirend)</w:t>
      </w:r>
    </w:p>
    <w:p w:rsidR="005B609A" w:rsidRPr="00227A8C" w:rsidRDefault="005B609A" w:rsidP="004545A2">
      <w:pPr>
        <w:rPr>
          <w:b/>
          <w:i/>
        </w:rPr>
      </w:pPr>
    </w:p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246/2024.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Pr="00126DB4" w:rsidRDefault="005B609A" w:rsidP="005B609A">
      <w:pPr>
        <w:jc w:val="both"/>
        <w:rPr>
          <w:rFonts w:eastAsia="SimSun"/>
          <w:b/>
        </w:rPr>
      </w:pPr>
      <w:r w:rsidRPr="00341C38">
        <w:rPr>
          <w:rFonts w:eastAsia="SimSun"/>
          <w:b/>
        </w:rPr>
        <w:t xml:space="preserve">Hajdúszoboszló Város Önkormányzata Képviselő-testületének Pénzügyi és Gazdasági Bizottsága </w:t>
      </w:r>
      <w:r>
        <w:rPr>
          <w:rFonts w:eastAsia="SimSun"/>
          <w:b/>
        </w:rPr>
        <w:t>támogatja</w:t>
      </w:r>
      <w:r w:rsidRPr="00126DB4">
        <w:rPr>
          <w:rFonts w:eastAsia="SimSun"/>
          <w:b/>
        </w:rPr>
        <w:t xml:space="preserve"> a Kereszt utca útburkolatfelújítási és csapadékvíz elvezetési tervdokume</w:t>
      </w:r>
      <w:r>
        <w:rPr>
          <w:rFonts w:eastAsia="SimSun"/>
          <w:b/>
        </w:rPr>
        <w:t xml:space="preserve">ntációjának elkészítését, legfeljebb bruttó 1.700.000 Ft keretösszeg </w:t>
      </w:r>
      <w:r w:rsidRPr="00126DB4">
        <w:rPr>
          <w:rFonts w:eastAsia="SimSun"/>
          <w:b/>
        </w:rPr>
        <w:t>biztosít</w:t>
      </w:r>
      <w:r>
        <w:rPr>
          <w:rFonts w:eastAsia="SimSun"/>
          <w:b/>
        </w:rPr>
        <w:t>ását</w:t>
      </w:r>
      <w:r w:rsidRPr="00126DB4">
        <w:rPr>
          <w:rFonts w:eastAsia="SimSun"/>
          <w:b/>
        </w:rPr>
        <w:t xml:space="preserve"> a 2024. évi költségvetés </w:t>
      </w:r>
      <w:r>
        <w:rPr>
          <w:rFonts w:eastAsia="SimSun"/>
          <w:b/>
        </w:rPr>
        <w:t>13-as Beruházások melléklet</w:t>
      </w:r>
      <w:r>
        <w:t xml:space="preserve"> </w:t>
      </w:r>
      <w:r w:rsidRPr="00126DB4">
        <w:rPr>
          <w:rFonts w:eastAsia="SimSun"/>
          <w:b/>
        </w:rPr>
        <w:t>19a/ÖK sz. - "Fejlesztési tartalék saját</w:t>
      </w:r>
      <w:r>
        <w:rPr>
          <w:rFonts w:eastAsia="SimSun"/>
          <w:b/>
        </w:rPr>
        <w:t xml:space="preserve"> erős kivitelezésekhez” - sora </w:t>
      </w:r>
      <w:r w:rsidRPr="00126DB4">
        <w:rPr>
          <w:rFonts w:eastAsia="SimSun"/>
          <w:b/>
        </w:rPr>
        <w:t xml:space="preserve">terhére. </w:t>
      </w:r>
    </w:p>
    <w:p w:rsidR="005B609A" w:rsidRDefault="005B609A" w:rsidP="005B609A">
      <w:pPr>
        <w:jc w:val="both"/>
        <w:rPr>
          <w:rFonts w:eastAsia="SimSun"/>
          <w:b/>
        </w:rPr>
      </w:pPr>
    </w:p>
    <w:p w:rsidR="005B609A" w:rsidRPr="00955388" w:rsidRDefault="005B609A" w:rsidP="005B609A">
      <w:r w:rsidRPr="00955388">
        <w:t>Határidő:</w:t>
      </w:r>
      <w:r w:rsidRPr="00955388">
        <w:tab/>
        <w:t>2024. december 12.</w:t>
      </w:r>
    </w:p>
    <w:p w:rsidR="005B609A" w:rsidRDefault="005B609A" w:rsidP="005B609A">
      <w:r w:rsidRPr="00955388">
        <w:t xml:space="preserve">Felelős: </w:t>
      </w:r>
      <w:r w:rsidRPr="00955388">
        <w:tab/>
        <w:t>bizottsági elnök</w:t>
      </w:r>
    </w:p>
    <w:p w:rsidR="005B609A" w:rsidRDefault="005B609A" w:rsidP="005B609A">
      <w:pPr>
        <w:jc w:val="both"/>
      </w:pPr>
    </w:p>
    <w:p w:rsidR="005B609A" w:rsidRDefault="005B609A" w:rsidP="005B609A">
      <w:pPr>
        <w:jc w:val="both"/>
      </w:pPr>
    </w:p>
    <w:p w:rsidR="005B609A" w:rsidRPr="004545A2" w:rsidRDefault="005B609A" w:rsidP="004545A2">
      <w:pPr>
        <w:jc w:val="center"/>
        <w:rPr>
          <w:b/>
        </w:rPr>
      </w:pPr>
      <w:r>
        <w:rPr>
          <w:b/>
        </w:rPr>
        <w:t>22</w:t>
      </w:r>
      <w:r w:rsidRPr="00341C38">
        <w:rPr>
          <w:b/>
        </w:rPr>
        <w:t>. napirend</w:t>
      </w:r>
    </w:p>
    <w:p w:rsidR="005B609A" w:rsidRPr="00341C38" w:rsidRDefault="005B609A" w:rsidP="005B609A">
      <w:pPr>
        <w:rPr>
          <w:b/>
          <w:i/>
        </w:rPr>
      </w:pPr>
    </w:p>
    <w:p w:rsidR="005B609A" w:rsidRDefault="005B609A" w:rsidP="005B609A">
      <w:pPr>
        <w:jc w:val="center"/>
        <w:rPr>
          <w:b/>
          <w:i/>
        </w:rPr>
      </w:pPr>
      <w:r w:rsidRPr="00855E48">
        <w:rPr>
          <w:b/>
          <w:i/>
        </w:rPr>
        <w:t>Előterjesztés a csapadékvíz átemelő szivattyúk közüzemi díja költségigényéről (képviselő-testületi ülés 37. napirend)</w:t>
      </w:r>
    </w:p>
    <w:p w:rsidR="005B609A" w:rsidRPr="00341C38" w:rsidRDefault="005B609A" w:rsidP="005B609A">
      <w:pPr>
        <w:jc w:val="both"/>
      </w:pPr>
    </w:p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247/2024.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Pr="00CB75CA" w:rsidRDefault="005B609A" w:rsidP="005B609A">
      <w:pPr>
        <w:jc w:val="both"/>
        <w:rPr>
          <w:rFonts w:eastAsia="SimSun"/>
          <w:b/>
        </w:rPr>
      </w:pPr>
      <w:r w:rsidRPr="00341C38">
        <w:rPr>
          <w:rFonts w:eastAsia="SimSun"/>
          <w:b/>
        </w:rPr>
        <w:t xml:space="preserve">Hajdúszoboszló Város Önkormányzata Képviselő-testületének Pénzügyi és Gazdasági Bizottsága </w:t>
      </w:r>
      <w:r>
        <w:rPr>
          <w:rFonts w:eastAsia="SimSun"/>
          <w:b/>
        </w:rPr>
        <w:t xml:space="preserve">támogatja </w:t>
      </w:r>
      <w:r w:rsidRPr="00CB75CA">
        <w:rPr>
          <w:rFonts w:eastAsia="SimSun"/>
          <w:b/>
        </w:rPr>
        <w:t xml:space="preserve">a 2024. évi költségvetés 9. sz. melléklet (városüzemeltetés) 06/ÖK sora (Egyéb áramdíjak + szabadtéri színpad is) megemelését 12 millió Ft összeggel, a többlet </w:t>
      </w:r>
      <w:r>
        <w:rPr>
          <w:rFonts w:eastAsia="SimSun"/>
          <w:b/>
        </w:rPr>
        <w:t xml:space="preserve">iparűzési </w:t>
      </w:r>
      <w:r w:rsidRPr="00CB75CA">
        <w:rPr>
          <w:rFonts w:eastAsia="SimSun"/>
          <w:b/>
        </w:rPr>
        <w:t xml:space="preserve">adóbevétel terhére, a csapadékvíz átemelő szivattyúk közüzemei díja fedezetére. </w:t>
      </w:r>
    </w:p>
    <w:p w:rsidR="005B609A" w:rsidRDefault="005B609A" w:rsidP="005B609A">
      <w:pPr>
        <w:jc w:val="both"/>
        <w:rPr>
          <w:rFonts w:eastAsia="SimSun"/>
          <w:b/>
        </w:rPr>
      </w:pPr>
    </w:p>
    <w:p w:rsidR="005B609A" w:rsidRPr="00955388" w:rsidRDefault="005B609A" w:rsidP="005B609A">
      <w:r w:rsidRPr="00955388">
        <w:t>Határidő:</w:t>
      </w:r>
      <w:r w:rsidRPr="00955388">
        <w:tab/>
        <w:t>2024. december 12.</w:t>
      </w:r>
    </w:p>
    <w:p w:rsidR="005B609A" w:rsidRDefault="005B609A" w:rsidP="005B609A">
      <w:r w:rsidRPr="00955388">
        <w:t xml:space="preserve">Felelős: </w:t>
      </w:r>
      <w:r w:rsidRPr="00955388">
        <w:tab/>
        <w:t>bizottsági elnök</w:t>
      </w:r>
    </w:p>
    <w:p w:rsidR="005B609A" w:rsidRPr="00FC0CBA" w:rsidRDefault="005B609A" w:rsidP="005B609A">
      <w:pPr>
        <w:jc w:val="both"/>
        <w:rPr>
          <w:color w:val="000000"/>
        </w:rPr>
      </w:pPr>
    </w:p>
    <w:p w:rsidR="005B609A" w:rsidRPr="00FC0CBA" w:rsidRDefault="005B609A" w:rsidP="005B609A">
      <w:pPr>
        <w:jc w:val="both"/>
      </w:pPr>
    </w:p>
    <w:p w:rsidR="005B609A" w:rsidRPr="00341C38" w:rsidRDefault="005B609A" w:rsidP="005B609A">
      <w:pPr>
        <w:jc w:val="center"/>
        <w:rPr>
          <w:b/>
        </w:rPr>
      </w:pPr>
      <w:r>
        <w:rPr>
          <w:b/>
        </w:rPr>
        <w:t>23</w:t>
      </w:r>
      <w:r w:rsidRPr="00341C38">
        <w:rPr>
          <w:b/>
        </w:rPr>
        <w:t>. napirend</w:t>
      </w:r>
    </w:p>
    <w:p w:rsidR="005B609A" w:rsidRPr="00341C38" w:rsidRDefault="005B609A" w:rsidP="005B609A">
      <w:pPr>
        <w:rPr>
          <w:b/>
          <w:i/>
        </w:rPr>
      </w:pPr>
    </w:p>
    <w:p w:rsidR="005B609A" w:rsidRPr="00855E48" w:rsidRDefault="005B609A" w:rsidP="005B609A">
      <w:pPr>
        <w:jc w:val="center"/>
        <w:rPr>
          <w:b/>
          <w:i/>
        </w:rPr>
      </w:pPr>
      <w:r w:rsidRPr="00855E48">
        <w:rPr>
          <w:b/>
          <w:i/>
        </w:rPr>
        <w:t>Előterjesztés a Hajdúszoboszlói Turisztikai Közhasznú Nonprofit Kft.-</w:t>
      </w:r>
      <w:proofErr w:type="spellStart"/>
      <w:r w:rsidRPr="00855E48">
        <w:rPr>
          <w:b/>
          <w:i/>
        </w:rPr>
        <w:t>vel</w:t>
      </w:r>
      <w:proofErr w:type="spellEnd"/>
      <w:r w:rsidRPr="00855E48">
        <w:rPr>
          <w:b/>
          <w:i/>
        </w:rPr>
        <w:t xml:space="preserve"> kapcsolatos tulajdonosi döntések meghozatalára vonatkozóan (képviselő-testületi ülés 40. napirend)</w:t>
      </w:r>
    </w:p>
    <w:p w:rsidR="005B609A" w:rsidRPr="00B96D24" w:rsidRDefault="005B609A" w:rsidP="005B609A">
      <w:pPr>
        <w:jc w:val="both"/>
      </w:pPr>
    </w:p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248/2024.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Default="005B609A" w:rsidP="005B609A">
      <w:pPr>
        <w:jc w:val="both"/>
        <w:rPr>
          <w:rFonts w:eastAsia="SimSun"/>
          <w:b/>
        </w:rPr>
      </w:pPr>
      <w:r w:rsidRPr="00341C38">
        <w:rPr>
          <w:rFonts w:eastAsia="SimSun"/>
          <w:b/>
        </w:rPr>
        <w:t xml:space="preserve">Hajdúszoboszló Város Önkormányzata Képviselő-testületének Pénzügyi és Gazdasági Bizottsága </w:t>
      </w:r>
      <w:r>
        <w:rPr>
          <w:rFonts w:eastAsia="SimSun"/>
          <w:b/>
        </w:rPr>
        <w:t xml:space="preserve">támogatja </w:t>
      </w:r>
      <w:r w:rsidRPr="0014456F">
        <w:rPr>
          <w:rFonts w:eastAsia="SimSun"/>
          <w:b/>
        </w:rPr>
        <w:t>a Hajdúszoboszlói Turi</w:t>
      </w:r>
      <w:r>
        <w:rPr>
          <w:rFonts w:eastAsia="SimSun"/>
          <w:b/>
        </w:rPr>
        <w:t>sztikai Közhasznú Nonprofit Kft</w:t>
      </w:r>
      <w:r w:rsidRPr="0014456F">
        <w:rPr>
          <w:rFonts w:eastAsia="SimSun"/>
          <w:b/>
        </w:rPr>
        <w:t>-</w:t>
      </w:r>
      <w:proofErr w:type="spellStart"/>
      <w:r w:rsidRPr="0014456F">
        <w:rPr>
          <w:rFonts w:eastAsia="SimSun"/>
          <w:b/>
        </w:rPr>
        <w:t>vel</w:t>
      </w:r>
      <w:proofErr w:type="spellEnd"/>
      <w:r w:rsidRPr="0014456F">
        <w:rPr>
          <w:rFonts w:eastAsia="SimSun"/>
          <w:b/>
        </w:rPr>
        <w:t xml:space="preserve"> kapcsolatos tulajdonosi döntések meghozatalára </w:t>
      </w:r>
      <w:r>
        <w:rPr>
          <w:rFonts w:eastAsia="SimSun"/>
          <w:b/>
        </w:rPr>
        <w:t xml:space="preserve">előterjesztést és 1. sz. határozati javaslatot és javasolja elfogadásra a Képviselő-testületnek az alábbiak szerint: </w:t>
      </w:r>
    </w:p>
    <w:p w:rsidR="005B609A" w:rsidRDefault="005B609A" w:rsidP="005B609A">
      <w:pPr>
        <w:jc w:val="both"/>
        <w:rPr>
          <w:rFonts w:eastAsia="SimSun"/>
          <w:b/>
        </w:rPr>
      </w:pPr>
      <w:r>
        <w:rPr>
          <w:rFonts w:eastAsia="SimSun"/>
          <w:b/>
        </w:rPr>
        <w:t>Hajdúszoboszló Város Önkormányzatának Képviselő-testülete</w:t>
      </w:r>
    </w:p>
    <w:p w:rsidR="005B609A" w:rsidRPr="0014456F" w:rsidRDefault="005B609A" w:rsidP="005B609A">
      <w:pPr>
        <w:ind w:left="284" w:hanging="284"/>
        <w:jc w:val="both"/>
        <w:rPr>
          <w:rFonts w:eastAsia="SimSun"/>
          <w:b/>
        </w:rPr>
      </w:pPr>
      <w:r>
        <w:rPr>
          <w:rFonts w:eastAsia="SimSun"/>
          <w:b/>
        </w:rPr>
        <w:lastRenderedPageBreak/>
        <w:t>1.) A</w:t>
      </w:r>
      <w:r w:rsidRPr="0014456F">
        <w:rPr>
          <w:rFonts w:eastAsia="SimSun"/>
          <w:b/>
        </w:rPr>
        <w:t xml:space="preserve"> Hajdúszoboszlói Turisztikai Közh</w:t>
      </w:r>
      <w:r>
        <w:rPr>
          <w:rFonts w:eastAsia="SimSun"/>
          <w:b/>
        </w:rPr>
        <w:t>asznú Nonprofit Kft. működése</w:t>
      </w:r>
      <w:r w:rsidRPr="0014456F">
        <w:rPr>
          <w:rFonts w:eastAsia="SimSun"/>
          <w:b/>
        </w:rPr>
        <w:t xml:space="preserve"> hatékonyságnövelésének szüks</w:t>
      </w:r>
      <w:r>
        <w:rPr>
          <w:rFonts w:eastAsia="SimSun"/>
          <w:b/>
        </w:rPr>
        <w:t>égességével egyetért és kéri a P</w:t>
      </w:r>
      <w:r w:rsidRPr="0014456F">
        <w:rPr>
          <w:rFonts w:eastAsia="SimSun"/>
          <w:b/>
        </w:rPr>
        <w:t>olgármestert, hogy a 2025. évi költségvetés tervezésénél és benyújtásánál ezen irányvonalak szerint tervezzen.</w:t>
      </w:r>
    </w:p>
    <w:p w:rsidR="005B609A" w:rsidRPr="0014456F" w:rsidRDefault="005B609A" w:rsidP="005B609A">
      <w:pPr>
        <w:ind w:left="284" w:hanging="284"/>
        <w:jc w:val="both"/>
        <w:rPr>
          <w:rFonts w:eastAsia="SimSun"/>
          <w:b/>
        </w:rPr>
      </w:pPr>
      <w:r w:rsidRPr="0014456F">
        <w:rPr>
          <w:rFonts w:eastAsia="SimSun"/>
          <w:b/>
        </w:rPr>
        <w:t>2)</w:t>
      </w:r>
      <w:r w:rsidRPr="0014456F">
        <w:rPr>
          <w:rFonts w:eastAsia="SimSun"/>
          <w:b/>
        </w:rPr>
        <w:tab/>
        <w:t>Felhatalmazza a polgármestert, hogy kezdeményezze a Hajdúszoboszlói Turisztikai Közhasznú Nonprofit Kft. Taggyűlésének összehívását és a tulajdonosok felé képviselje Hajdúszoboszló Város Önkormányzatának álláspontját a TDM iroda jövőbeni hatékonyabb működésére vonatkozóan.</w:t>
      </w:r>
    </w:p>
    <w:p w:rsidR="005B609A" w:rsidRDefault="005B609A" w:rsidP="005B609A">
      <w:pPr>
        <w:jc w:val="both"/>
        <w:rPr>
          <w:rFonts w:eastAsia="SimSun"/>
          <w:b/>
        </w:rPr>
      </w:pPr>
    </w:p>
    <w:p w:rsidR="005B609A" w:rsidRPr="00955388" w:rsidRDefault="005B609A" w:rsidP="005B609A">
      <w:r w:rsidRPr="00955388">
        <w:t>Határidő:</w:t>
      </w:r>
      <w:r w:rsidRPr="00955388">
        <w:tab/>
        <w:t>2024. december 12.</w:t>
      </w:r>
    </w:p>
    <w:p w:rsidR="005B609A" w:rsidRDefault="005B609A" w:rsidP="005B609A">
      <w:r w:rsidRPr="00955388">
        <w:t xml:space="preserve">Felelős: </w:t>
      </w:r>
      <w:r w:rsidRPr="00955388">
        <w:tab/>
        <w:t>bizottsági elnök</w:t>
      </w:r>
    </w:p>
    <w:p w:rsidR="005B609A" w:rsidRDefault="005B609A" w:rsidP="005B609A">
      <w:pPr>
        <w:jc w:val="both"/>
        <w:rPr>
          <w:rFonts w:eastAsia="SimSun"/>
          <w:b/>
        </w:rPr>
      </w:pPr>
    </w:p>
    <w:p w:rsidR="004545A2" w:rsidRDefault="004545A2" w:rsidP="005B609A">
      <w:pPr>
        <w:jc w:val="both"/>
        <w:rPr>
          <w:rFonts w:eastAsia="SimSun"/>
          <w:b/>
        </w:rPr>
      </w:pPr>
    </w:p>
    <w:p w:rsidR="005B609A" w:rsidRDefault="005B609A" w:rsidP="005B609A">
      <w:pPr>
        <w:jc w:val="both"/>
        <w:rPr>
          <w:b/>
          <w:u w:val="single"/>
        </w:rPr>
      </w:pPr>
      <w:r>
        <w:rPr>
          <w:b/>
          <w:u w:val="single"/>
        </w:rPr>
        <w:t>249/2024. (XII</w:t>
      </w:r>
      <w:r w:rsidRPr="008937AC">
        <w:rPr>
          <w:b/>
          <w:u w:val="single"/>
        </w:rPr>
        <w:t>.</w:t>
      </w:r>
      <w:r>
        <w:rPr>
          <w:b/>
          <w:u w:val="single"/>
        </w:rPr>
        <w:t>11</w:t>
      </w:r>
      <w:r w:rsidRPr="008937AC">
        <w:rPr>
          <w:b/>
          <w:u w:val="single"/>
        </w:rPr>
        <w:t>.) PGB határozat</w:t>
      </w:r>
    </w:p>
    <w:p w:rsidR="005B609A" w:rsidRDefault="005B609A" w:rsidP="005B609A">
      <w:pPr>
        <w:jc w:val="both"/>
        <w:rPr>
          <w:rFonts w:eastAsia="SimSun"/>
          <w:b/>
        </w:rPr>
      </w:pPr>
      <w:r w:rsidRPr="00341C38">
        <w:rPr>
          <w:rFonts w:eastAsia="SimSun"/>
          <w:b/>
        </w:rPr>
        <w:t xml:space="preserve">Hajdúszoboszló Város Önkormányzata Képviselő-testületének Pénzügyi és Gazdasági Bizottsága </w:t>
      </w:r>
      <w:r>
        <w:rPr>
          <w:rFonts w:eastAsia="SimSun"/>
          <w:b/>
        </w:rPr>
        <w:t xml:space="preserve">támogatja </w:t>
      </w:r>
      <w:r w:rsidRPr="0014456F">
        <w:rPr>
          <w:rFonts w:eastAsia="SimSun"/>
          <w:b/>
        </w:rPr>
        <w:t>a Hajdúszoboszlói Turi</w:t>
      </w:r>
      <w:r>
        <w:rPr>
          <w:rFonts w:eastAsia="SimSun"/>
          <w:b/>
        </w:rPr>
        <w:t>sztikai Közhasznú Nonprofit Kft</w:t>
      </w:r>
      <w:r w:rsidRPr="0014456F">
        <w:rPr>
          <w:rFonts w:eastAsia="SimSun"/>
          <w:b/>
        </w:rPr>
        <w:t>-</w:t>
      </w:r>
      <w:proofErr w:type="spellStart"/>
      <w:r w:rsidRPr="0014456F">
        <w:rPr>
          <w:rFonts w:eastAsia="SimSun"/>
          <w:b/>
        </w:rPr>
        <w:t>vel</w:t>
      </w:r>
      <w:proofErr w:type="spellEnd"/>
      <w:r w:rsidRPr="0014456F">
        <w:rPr>
          <w:rFonts w:eastAsia="SimSun"/>
          <w:b/>
        </w:rPr>
        <w:t xml:space="preserve"> kapcsolatos tulajdonosi döntések meghozatalára </w:t>
      </w:r>
      <w:r>
        <w:rPr>
          <w:rFonts w:eastAsia="SimSun"/>
          <w:b/>
        </w:rPr>
        <w:t xml:space="preserve">előterjesztést és 2. sz. módosított határozati javaslatot és javasolja elfogadásra a Képviselő-testületnek az alábbiak szerint: </w:t>
      </w:r>
    </w:p>
    <w:p w:rsidR="005B609A" w:rsidRPr="00B96D24" w:rsidRDefault="005B609A" w:rsidP="005B609A">
      <w:pPr>
        <w:jc w:val="both"/>
        <w:rPr>
          <w:rFonts w:eastAsia="SimSun"/>
          <w:b/>
        </w:rPr>
      </w:pPr>
      <w:r>
        <w:rPr>
          <w:rFonts w:eastAsia="SimSun"/>
          <w:b/>
        </w:rPr>
        <w:t xml:space="preserve">Hajdúszoboszló Város Önkormányzatának Képviselő-testülete </w:t>
      </w:r>
      <w:r w:rsidRPr="00B96D24">
        <w:rPr>
          <w:rFonts w:eastAsia="SimSun"/>
          <w:b/>
        </w:rPr>
        <w:t>felhatalmazza Czeglédi Gyula polgármestert, hogy a következő TDM taggyűlésen tegyen javaslatot a Hajdúszoboszlói Turisztikai Nonprofit Kft. felügyelőbizottsági tagjainak megválasztására az alábbiak szerint:</w:t>
      </w:r>
    </w:p>
    <w:p w:rsidR="005B609A" w:rsidRPr="0014456F" w:rsidRDefault="005B609A" w:rsidP="005B609A">
      <w:pPr>
        <w:jc w:val="both"/>
        <w:rPr>
          <w:rFonts w:eastAsia="SimSun"/>
          <w:b/>
        </w:rPr>
      </w:pPr>
    </w:p>
    <w:p w:rsidR="005B609A" w:rsidRPr="00B96D24" w:rsidRDefault="005B609A" w:rsidP="005B609A">
      <w:pPr>
        <w:pStyle w:val="Listaszerbekezds"/>
        <w:numPr>
          <w:ilvl w:val="0"/>
          <w:numId w:val="19"/>
        </w:numPr>
        <w:jc w:val="both"/>
        <w:rPr>
          <w:rFonts w:eastAsia="SimSun"/>
          <w:b/>
        </w:rPr>
      </w:pPr>
      <w:r w:rsidRPr="00B96D24">
        <w:rPr>
          <w:rFonts w:eastAsia="SimSun"/>
          <w:b/>
        </w:rPr>
        <w:t xml:space="preserve">A Felügyelő Bizottság új tagjának választja </w:t>
      </w:r>
      <w:proofErr w:type="spellStart"/>
      <w:r w:rsidRPr="00B96D24">
        <w:rPr>
          <w:rFonts w:eastAsia="SimSun"/>
          <w:b/>
        </w:rPr>
        <w:t>Biró</w:t>
      </w:r>
      <w:proofErr w:type="spellEnd"/>
      <w:r w:rsidRPr="00B96D24">
        <w:rPr>
          <w:rFonts w:eastAsia="SimSun"/>
          <w:b/>
        </w:rPr>
        <w:t xml:space="preserve"> Anitát, Rideg Csabát, valamint Katona Lajos vállalkozót, fizetővendéglátót.</w:t>
      </w:r>
    </w:p>
    <w:p w:rsidR="005B609A" w:rsidRPr="0014456F" w:rsidRDefault="005B609A" w:rsidP="005B609A">
      <w:pPr>
        <w:jc w:val="both"/>
        <w:rPr>
          <w:rFonts w:eastAsia="SimSun"/>
          <w:b/>
        </w:rPr>
      </w:pPr>
    </w:p>
    <w:p w:rsidR="005B609A" w:rsidRPr="00B96D24" w:rsidRDefault="005B609A" w:rsidP="005B609A">
      <w:pPr>
        <w:pStyle w:val="Listaszerbekezds"/>
        <w:numPr>
          <w:ilvl w:val="0"/>
          <w:numId w:val="19"/>
        </w:numPr>
        <w:jc w:val="both"/>
        <w:rPr>
          <w:rFonts w:eastAsia="SimSun"/>
          <w:b/>
        </w:rPr>
      </w:pPr>
      <w:proofErr w:type="spellStart"/>
      <w:r w:rsidRPr="00B96D24">
        <w:rPr>
          <w:rFonts w:eastAsia="SimSun"/>
          <w:b/>
        </w:rPr>
        <w:t>Biró</w:t>
      </w:r>
      <w:proofErr w:type="spellEnd"/>
      <w:r w:rsidRPr="00B96D24">
        <w:rPr>
          <w:rFonts w:eastAsia="SimSun"/>
          <w:b/>
        </w:rPr>
        <w:t xml:space="preserve"> Anita és Katona Lajos megbízásának kezdete: 2025. február 6</w:t>
      </w:r>
      <w:proofErr w:type="gramStart"/>
      <w:r w:rsidRPr="00B96D24">
        <w:rPr>
          <w:rFonts w:eastAsia="SimSun"/>
          <w:b/>
        </w:rPr>
        <w:t>.,</w:t>
      </w:r>
      <w:proofErr w:type="gramEnd"/>
      <w:r w:rsidRPr="00B96D24">
        <w:rPr>
          <w:rFonts w:eastAsia="SimSun"/>
          <w:b/>
        </w:rPr>
        <w:t xml:space="preserve"> a megbízás vége: 2029. február 5.,</w:t>
      </w:r>
    </w:p>
    <w:p w:rsidR="005B609A" w:rsidRDefault="005B609A" w:rsidP="005B609A">
      <w:pPr>
        <w:ind w:left="708"/>
        <w:jc w:val="both"/>
        <w:rPr>
          <w:rFonts w:eastAsia="SimSun"/>
          <w:b/>
        </w:rPr>
      </w:pPr>
      <w:proofErr w:type="gramStart"/>
      <w:r w:rsidRPr="0014456F">
        <w:rPr>
          <w:rFonts w:eastAsia="SimSun"/>
          <w:b/>
        </w:rPr>
        <w:t>míg</w:t>
      </w:r>
      <w:proofErr w:type="gramEnd"/>
      <w:r w:rsidRPr="0014456F">
        <w:rPr>
          <w:rFonts w:eastAsia="SimSun"/>
          <w:b/>
        </w:rPr>
        <w:t xml:space="preserve"> </w:t>
      </w:r>
      <w:r>
        <w:rPr>
          <w:rFonts w:eastAsia="SimSun"/>
          <w:b/>
        </w:rPr>
        <w:t>Rideg Csaba</w:t>
      </w:r>
      <w:r w:rsidRPr="0014456F">
        <w:rPr>
          <w:rFonts w:eastAsia="SimSun"/>
          <w:b/>
        </w:rPr>
        <w:t xml:space="preserve"> megbízásának kezdete 2025. július 18., a megbízás vége 2029. február 5.</w:t>
      </w:r>
    </w:p>
    <w:p w:rsidR="005B609A" w:rsidRPr="00FC0CBA" w:rsidRDefault="005B609A" w:rsidP="005B609A">
      <w:pPr>
        <w:jc w:val="both"/>
        <w:rPr>
          <w:rFonts w:eastAsia="SimSun"/>
          <w:b/>
          <w:sz w:val="20"/>
        </w:rPr>
      </w:pPr>
    </w:p>
    <w:p w:rsidR="005B609A" w:rsidRPr="00955388" w:rsidRDefault="005B609A" w:rsidP="005B609A">
      <w:r w:rsidRPr="00955388">
        <w:t>Határidő:</w:t>
      </w:r>
      <w:r w:rsidRPr="00955388">
        <w:tab/>
        <w:t>2024. december 12.</w:t>
      </w:r>
    </w:p>
    <w:p w:rsidR="005B609A" w:rsidRDefault="005B609A" w:rsidP="005B609A">
      <w:r w:rsidRPr="00955388">
        <w:t xml:space="preserve">Felelős: </w:t>
      </w:r>
      <w:r w:rsidRPr="00955388">
        <w:tab/>
        <w:t>bizottsági elnök</w:t>
      </w:r>
    </w:p>
    <w:p w:rsidR="005B609A" w:rsidRDefault="005B609A" w:rsidP="005B609A">
      <w:pPr>
        <w:jc w:val="both"/>
        <w:rPr>
          <w:color w:val="000000"/>
        </w:rPr>
      </w:pPr>
    </w:p>
    <w:p w:rsidR="004545A2" w:rsidRDefault="004545A2" w:rsidP="005B609A">
      <w:pPr>
        <w:jc w:val="both"/>
        <w:rPr>
          <w:color w:val="000000"/>
        </w:rPr>
      </w:pPr>
    </w:p>
    <w:p w:rsidR="00CA1C15" w:rsidRPr="00CA1C15" w:rsidRDefault="00CA1C15" w:rsidP="003529FB">
      <w:pPr>
        <w:jc w:val="center"/>
        <w:rPr>
          <w:b/>
          <w:szCs w:val="22"/>
        </w:rPr>
      </w:pPr>
      <w:r w:rsidRPr="00CA1C15">
        <w:rPr>
          <w:b/>
          <w:szCs w:val="22"/>
        </w:rPr>
        <w:t>K.m.f</w:t>
      </w:r>
      <w:r w:rsidR="00F011F9">
        <w:rPr>
          <w:b/>
          <w:szCs w:val="22"/>
        </w:rPr>
        <w:t>.</w:t>
      </w:r>
    </w:p>
    <w:p w:rsidR="00CA1C15" w:rsidRPr="00A002E3" w:rsidRDefault="00CA1C15" w:rsidP="003529FB">
      <w:pPr>
        <w:rPr>
          <w:b/>
          <w:szCs w:val="22"/>
        </w:rPr>
      </w:pPr>
    </w:p>
    <w:p w:rsidR="00CA1C15" w:rsidRPr="00A002E3" w:rsidRDefault="00CA1C15" w:rsidP="003529FB">
      <w:pPr>
        <w:jc w:val="center"/>
        <w:rPr>
          <w:b/>
          <w:szCs w:val="22"/>
        </w:rPr>
      </w:pPr>
    </w:p>
    <w:p w:rsidR="00CA1C15" w:rsidRPr="00CA1C15" w:rsidRDefault="00CA1C15" w:rsidP="003529FB">
      <w:pPr>
        <w:ind w:firstLine="708"/>
        <w:rPr>
          <w:b/>
          <w:szCs w:val="22"/>
        </w:rPr>
      </w:pPr>
      <w:r w:rsidRPr="00CA1C15">
        <w:rPr>
          <w:b/>
          <w:szCs w:val="22"/>
        </w:rPr>
        <w:t>Harsányi István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</w:r>
      <w:r w:rsidRPr="00CA1C15">
        <w:rPr>
          <w:b/>
          <w:szCs w:val="22"/>
        </w:rPr>
        <w:tab/>
        <w:t>Mester József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</w:p>
    <w:p w:rsidR="00CA1C15" w:rsidRPr="00CA1C15" w:rsidRDefault="00CA1C15" w:rsidP="003529FB">
      <w:pPr>
        <w:ind w:firstLine="708"/>
        <w:rPr>
          <w:b/>
          <w:i/>
          <w:szCs w:val="22"/>
        </w:rPr>
      </w:pPr>
      <w:r>
        <w:rPr>
          <w:b/>
          <w:i/>
          <w:szCs w:val="22"/>
        </w:rPr>
        <w:t xml:space="preserve">   </w:t>
      </w:r>
      <w:proofErr w:type="gramStart"/>
      <w:r w:rsidRPr="00CA1C15">
        <w:rPr>
          <w:b/>
          <w:i/>
          <w:szCs w:val="22"/>
        </w:rPr>
        <w:t>bizottsági</w:t>
      </w:r>
      <w:proofErr w:type="gramEnd"/>
      <w:r w:rsidRPr="00CA1C15">
        <w:rPr>
          <w:b/>
          <w:i/>
          <w:szCs w:val="22"/>
        </w:rPr>
        <w:t xml:space="preserve"> elnök</w:t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Pr="00CA1C15">
        <w:rPr>
          <w:b/>
          <w:i/>
          <w:szCs w:val="22"/>
        </w:rPr>
        <w:tab/>
      </w:r>
      <w:r w:rsidR="00F011F9">
        <w:rPr>
          <w:b/>
          <w:i/>
          <w:szCs w:val="22"/>
        </w:rPr>
        <w:t xml:space="preserve">       bizottsági elnökhelyettes</w:t>
      </w:r>
    </w:p>
    <w:p w:rsidR="002E72BF" w:rsidRDefault="002E72BF" w:rsidP="003529FB">
      <w:pPr>
        <w:jc w:val="both"/>
        <w:rPr>
          <w:sz w:val="16"/>
          <w:szCs w:val="16"/>
        </w:rPr>
      </w:pPr>
    </w:p>
    <w:p w:rsidR="004545A2" w:rsidRDefault="004545A2" w:rsidP="003529FB">
      <w:pPr>
        <w:jc w:val="both"/>
        <w:rPr>
          <w:sz w:val="16"/>
          <w:szCs w:val="16"/>
        </w:rPr>
      </w:pPr>
    </w:p>
    <w:p w:rsidR="004545A2" w:rsidRDefault="004545A2" w:rsidP="003529FB">
      <w:pPr>
        <w:jc w:val="both"/>
        <w:rPr>
          <w:sz w:val="16"/>
          <w:szCs w:val="16"/>
        </w:rPr>
      </w:pPr>
    </w:p>
    <w:p w:rsidR="004545A2" w:rsidRPr="00245B8E" w:rsidRDefault="004545A2" w:rsidP="003529FB">
      <w:pPr>
        <w:jc w:val="both"/>
        <w:rPr>
          <w:sz w:val="16"/>
          <w:szCs w:val="16"/>
        </w:rPr>
      </w:pPr>
      <w:bookmarkStart w:id="0" w:name="_GoBack"/>
      <w:bookmarkEnd w:id="0"/>
    </w:p>
    <w:p w:rsidR="00762719" w:rsidRPr="00245B8E" w:rsidRDefault="00762719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83750C" w:rsidRDefault="000635CA" w:rsidP="000635CA">
      <w:pPr>
        <w:jc w:val="both"/>
        <w:rPr>
          <w:sz w:val="16"/>
          <w:szCs w:val="16"/>
        </w:rPr>
      </w:pPr>
      <w:r>
        <w:t>Hajdúszoboszló, 20</w:t>
      </w:r>
      <w:r w:rsidR="0018200F">
        <w:t>2</w:t>
      </w:r>
      <w:r w:rsidR="00344591">
        <w:t xml:space="preserve">4. </w:t>
      </w:r>
      <w:r w:rsidR="005B609A">
        <w:t>dec</w:t>
      </w:r>
      <w:r w:rsidR="00A002E3">
        <w:t>ember 2</w:t>
      </w:r>
      <w:r w:rsidR="005B609A">
        <w:t>0</w:t>
      </w:r>
      <w:r w:rsidR="00A002E3">
        <w:t>.</w:t>
      </w:r>
    </w:p>
    <w:p w:rsidR="003529FB" w:rsidRPr="00245B8E" w:rsidRDefault="003529FB" w:rsidP="000635CA">
      <w:pPr>
        <w:jc w:val="both"/>
        <w:rPr>
          <w:sz w:val="16"/>
          <w:szCs w:val="16"/>
        </w:rPr>
      </w:pPr>
    </w:p>
    <w:p w:rsidR="006843C7" w:rsidRDefault="006843C7" w:rsidP="000635CA">
      <w:pPr>
        <w:jc w:val="both"/>
        <w:rPr>
          <w:sz w:val="16"/>
          <w:szCs w:val="16"/>
        </w:rPr>
      </w:pPr>
    </w:p>
    <w:p w:rsidR="004545A2" w:rsidRDefault="004545A2" w:rsidP="000635CA">
      <w:pPr>
        <w:jc w:val="both"/>
        <w:rPr>
          <w:sz w:val="16"/>
          <w:szCs w:val="16"/>
        </w:rPr>
      </w:pPr>
    </w:p>
    <w:p w:rsidR="004545A2" w:rsidRPr="00245B8E" w:rsidRDefault="004545A2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>Balla Lászlóné</w:t>
      </w:r>
    </w:p>
    <w:p w:rsidR="00FA536D" w:rsidRPr="00762719" w:rsidRDefault="000635CA" w:rsidP="00762719">
      <w:pPr>
        <w:jc w:val="both"/>
        <w:rPr>
          <w:i/>
        </w:rPr>
      </w:pPr>
      <w:r>
        <w:rPr>
          <w:i/>
        </w:rPr>
        <w:t xml:space="preserve">      </w:t>
      </w:r>
      <w:proofErr w:type="gramStart"/>
      <w:r>
        <w:rPr>
          <w:i/>
        </w:rPr>
        <w:t>leíró</w:t>
      </w:r>
      <w:proofErr w:type="gramEnd"/>
    </w:p>
    <w:sectPr w:rsidR="00FA536D" w:rsidRPr="00762719" w:rsidSect="003529FB">
      <w:headerReference w:type="default" r:id="rId8"/>
      <w:pgSz w:w="11906" w:h="16838"/>
      <w:pgMar w:top="907" w:right="1247" w:bottom="90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C7E" w:rsidRDefault="00321C7E" w:rsidP="0083750C">
      <w:r>
        <w:separator/>
      </w:r>
    </w:p>
  </w:endnote>
  <w:endnote w:type="continuationSeparator" w:id="0">
    <w:p w:rsidR="00321C7E" w:rsidRDefault="00321C7E" w:rsidP="008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C7E" w:rsidRDefault="00321C7E" w:rsidP="0083750C">
      <w:r>
        <w:separator/>
      </w:r>
    </w:p>
  </w:footnote>
  <w:footnote w:type="continuationSeparator" w:id="0">
    <w:p w:rsidR="00321C7E" w:rsidRDefault="00321C7E" w:rsidP="0083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86638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3750C" w:rsidRPr="0083750C" w:rsidRDefault="0083750C">
        <w:pPr>
          <w:pStyle w:val="lfej"/>
          <w:jc w:val="center"/>
          <w:rPr>
            <w:sz w:val="20"/>
          </w:rPr>
        </w:pPr>
        <w:r w:rsidRPr="0083750C">
          <w:rPr>
            <w:sz w:val="20"/>
          </w:rPr>
          <w:fldChar w:fldCharType="begin"/>
        </w:r>
        <w:r w:rsidRPr="0083750C">
          <w:rPr>
            <w:sz w:val="20"/>
          </w:rPr>
          <w:instrText>PAGE   \* MERGEFORMAT</w:instrText>
        </w:r>
        <w:r w:rsidRPr="0083750C">
          <w:rPr>
            <w:sz w:val="20"/>
          </w:rPr>
          <w:fldChar w:fldCharType="separate"/>
        </w:r>
        <w:r w:rsidR="004545A2">
          <w:rPr>
            <w:noProof/>
            <w:sz w:val="20"/>
          </w:rPr>
          <w:t>12</w:t>
        </w:r>
        <w:r w:rsidRPr="0083750C">
          <w:rPr>
            <w:sz w:val="20"/>
          </w:rPr>
          <w:fldChar w:fldCharType="end"/>
        </w:r>
      </w:p>
    </w:sdtContent>
  </w:sdt>
  <w:p w:rsidR="0083750C" w:rsidRDefault="008375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AD0F45E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E4099"/>
    <w:multiLevelType w:val="hybridMultilevel"/>
    <w:tmpl w:val="6AB064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122A"/>
    <w:multiLevelType w:val="hybridMultilevel"/>
    <w:tmpl w:val="80AA85A8"/>
    <w:lvl w:ilvl="0" w:tplc="8A04344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6A9A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32A8F"/>
    <w:multiLevelType w:val="hybridMultilevel"/>
    <w:tmpl w:val="12FCAA72"/>
    <w:lvl w:ilvl="0" w:tplc="2102AE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90889"/>
    <w:multiLevelType w:val="hybridMultilevel"/>
    <w:tmpl w:val="3FD2F0E6"/>
    <w:lvl w:ilvl="0" w:tplc="10A25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D7D9E"/>
    <w:multiLevelType w:val="hybridMultilevel"/>
    <w:tmpl w:val="F91AEC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71790"/>
    <w:multiLevelType w:val="hybridMultilevel"/>
    <w:tmpl w:val="9AFC6010"/>
    <w:lvl w:ilvl="0" w:tplc="154EA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02383"/>
    <w:multiLevelType w:val="hybridMultilevel"/>
    <w:tmpl w:val="111A6048"/>
    <w:lvl w:ilvl="0" w:tplc="FAA8923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E5E52"/>
    <w:multiLevelType w:val="hybridMultilevel"/>
    <w:tmpl w:val="02CA5944"/>
    <w:lvl w:ilvl="0" w:tplc="77067C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F63A5"/>
    <w:multiLevelType w:val="hybridMultilevel"/>
    <w:tmpl w:val="21D68E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55B44"/>
    <w:multiLevelType w:val="hybridMultilevel"/>
    <w:tmpl w:val="98BE57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3324B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34437"/>
    <w:multiLevelType w:val="hybridMultilevel"/>
    <w:tmpl w:val="811C7476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97641"/>
    <w:multiLevelType w:val="hybridMultilevel"/>
    <w:tmpl w:val="4C967088"/>
    <w:lvl w:ilvl="0" w:tplc="E786C0C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383E59"/>
    <w:multiLevelType w:val="hybridMultilevel"/>
    <w:tmpl w:val="08202374"/>
    <w:lvl w:ilvl="0" w:tplc="E2FA4AA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661265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F2457"/>
    <w:multiLevelType w:val="hybridMultilevel"/>
    <w:tmpl w:val="82F20FC0"/>
    <w:lvl w:ilvl="0" w:tplc="54AA79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18"/>
  </w:num>
  <w:num w:numId="8">
    <w:abstractNumId w:val="1"/>
  </w:num>
  <w:num w:numId="9">
    <w:abstractNumId w:val="16"/>
  </w:num>
  <w:num w:numId="10">
    <w:abstractNumId w:val="15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0"/>
  </w:num>
  <w:num w:numId="16">
    <w:abstractNumId w:val="8"/>
  </w:num>
  <w:num w:numId="17">
    <w:abstractNumId w:val="17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635CA"/>
    <w:rsid w:val="000F07E6"/>
    <w:rsid w:val="000F2449"/>
    <w:rsid w:val="00113F4D"/>
    <w:rsid w:val="00124D18"/>
    <w:rsid w:val="00134FA7"/>
    <w:rsid w:val="0018200F"/>
    <w:rsid w:val="001915BB"/>
    <w:rsid w:val="001E10CB"/>
    <w:rsid w:val="001F1940"/>
    <w:rsid w:val="002224BB"/>
    <w:rsid w:val="00245B8E"/>
    <w:rsid w:val="002C1ACA"/>
    <w:rsid w:val="002E72BF"/>
    <w:rsid w:val="00321C7E"/>
    <w:rsid w:val="00344591"/>
    <w:rsid w:val="003529FB"/>
    <w:rsid w:val="003773A5"/>
    <w:rsid w:val="003C209C"/>
    <w:rsid w:val="003C5F7C"/>
    <w:rsid w:val="004158E4"/>
    <w:rsid w:val="00437416"/>
    <w:rsid w:val="0044791C"/>
    <w:rsid w:val="004540BE"/>
    <w:rsid w:val="004545A2"/>
    <w:rsid w:val="004A33BE"/>
    <w:rsid w:val="004D6060"/>
    <w:rsid w:val="00524B32"/>
    <w:rsid w:val="00541943"/>
    <w:rsid w:val="005654D3"/>
    <w:rsid w:val="005B609A"/>
    <w:rsid w:val="005F6FEF"/>
    <w:rsid w:val="00654660"/>
    <w:rsid w:val="00672EA1"/>
    <w:rsid w:val="006843C7"/>
    <w:rsid w:val="006A0D98"/>
    <w:rsid w:val="006A656F"/>
    <w:rsid w:val="006C2ABD"/>
    <w:rsid w:val="006D3604"/>
    <w:rsid w:val="006D4411"/>
    <w:rsid w:val="00705493"/>
    <w:rsid w:val="007154D0"/>
    <w:rsid w:val="00745893"/>
    <w:rsid w:val="00751863"/>
    <w:rsid w:val="007573C2"/>
    <w:rsid w:val="00762719"/>
    <w:rsid w:val="0083750C"/>
    <w:rsid w:val="00861844"/>
    <w:rsid w:val="008E0715"/>
    <w:rsid w:val="0092566E"/>
    <w:rsid w:val="009B1380"/>
    <w:rsid w:val="009B2D93"/>
    <w:rsid w:val="009C0E06"/>
    <w:rsid w:val="009D2EC0"/>
    <w:rsid w:val="00A002E3"/>
    <w:rsid w:val="00A56716"/>
    <w:rsid w:val="00A8286D"/>
    <w:rsid w:val="00AA12E3"/>
    <w:rsid w:val="00AC60DF"/>
    <w:rsid w:val="00AD4BC2"/>
    <w:rsid w:val="00B17436"/>
    <w:rsid w:val="00B92BE5"/>
    <w:rsid w:val="00C1447F"/>
    <w:rsid w:val="00C24671"/>
    <w:rsid w:val="00CA1C15"/>
    <w:rsid w:val="00CC5574"/>
    <w:rsid w:val="00CF7A9B"/>
    <w:rsid w:val="00D86359"/>
    <w:rsid w:val="00D971F4"/>
    <w:rsid w:val="00E05139"/>
    <w:rsid w:val="00E278B9"/>
    <w:rsid w:val="00E41170"/>
    <w:rsid w:val="00E53602"/>
    <w:rsid w:val="00EA0B79"/>
    <w:rsid w:val="00F011F9"/>
    <w:rsid w:val="00F410C5"/>
    <w:rsid w:val="00F51585"/>
    <w:rsid w:val="00F911AF"/>
    <w:rsid w:val="00FA536D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C58DA"/>
  <w15:docId w15:val="{5ACF47A8-97DE-47C3-8142-5624D60C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635CA"/>
    <w:pPr>
      <w:keepNext/>
      <w:outlineLvl w:val="0"/>
    </w:pPr>
    <w:rPr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27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719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8375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5B609A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B609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5B609A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5B60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609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609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60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609A"/>
    <w:rPr>
      <w:b/>
      <w:bCs/>
      <w:sz w:val="20"/>
      <w:szCs w:val="20"/>
    </w:rPr>
  </w:style>
  <w:style w:type="paragraph" w:styleId="Felsorols">
    <w:name w:val="List Bullet"/>
    <w:basedOn w:val="Norml"/>
    <w:uiPriority w:val="99"/>
    <w:unhideWhenUsed/>
    <w:rsid w:val="005B609A"/>
    <w:pPr>
      <w:numPr>
        <w:numId w:val="15"/>
      </w:numPr>
      <w:contextualSpacing/>
    </w:pPr>
    <w:rPr>
      <w:lang w:eastAsia="zh-CN"/>
    </w:rPr>
  </w:style>
  <w:style w:type="table" w:styleId="Rcsostblzat">
    <w:name w:val="Table Grid"/>
    <w:basedOn w:val="Normltblzat"/>
    <w:uiPriority w:val="59"/>
    <w:rsid w:val="005B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ABA2-385B-4CEE-9153-52D22291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12</Pages>
  <Words>3326</Words>
  <Characters>22950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Balla Lászlóne</cp:lastModifiedBy>
  <cp:revision>7</cp:revision>
  <cp:lastPrinted>2024-03-05T10:44:00Z</cp:lastPrinted>
  <dcterms:created xsi:type="dcterms:W3CDTF">2024-11-25T07:39:00Z</dcterms:created>
  <dcterms:modified xsi:type="dcterms:W3CDTF">2025-01-28T14:59:00Z</dcterms:modified>
</cp:coreProperties>
</file>